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76" w:rsidRPr="00DB42E7" w:rsidRDefault="00804208"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sidRPr="00DB42E7">
        <w:rPr>
          <w:rFonts w:ascii="Comic Sans MS" w:hAnsi="Comic Sans MS"/>
          <w:b/>
          <w:color w:val="FFFFFF" w:themeColor="background1"/>
          <w:sz w:val="36"/>
        </w:rPr>
        <w:t xml:space="preserve">Topic </w:t>
      </w:r>
      <w:r w:rsidR="00193968">
        <w:rPr>
          <w:rFonts w:ascii="Comic Sans MS" w:hAnsi="Comic Sans MS"/>
          <w:b/>
          <w:color w:val="FFFFFF" w:themeColor="background1"/>
          <w:sz w:val="36"/>
        </w:rPr>
        <w:t>1.5</w:t>
      </w:r>
      <w:r w:rsidR="00377E56">
        <w:rPr>
          <w:rFonts w:ascii="Comic Sans MS" w:hAnsi="Comic Sans MS"/>
          <w:b/>
          <w:color w:val="FFFFFF" w:themeColor="background1"/>
          <w:sz w:val="36"/>
        </w:rPr>
        <w:t xml:space="preserve"> </w:t>
      </w:r>
      <w:r w:rsidR="00B54873">
        <w:rPr>
          <w:rFonts w:ascii="Comic Sans MS" w:hAnsi="Comic Sans MS"/>
          <w:b/>
          <w:color w:val="FFFFFF" w:themeColor="background1"/>
          <w:sz w:val="36"/>
        </w:rPr>
        <w:t>Building a Successful Marketing Mix: Activity</w:t>
      </w:r>
    </w:p>
    <w:p w:rsidR="00D35D10" w:rsidRDefault="00D53BDD" w:rsidP="003D0C60">
      <w:pPr>
        <w:jc w:val="center"/>
      </w:pPr>
      <w:r>
        <w:rPr>
          <w:rFonts w:ascii="Arial" w:hAnsi="Arial" w:cs="Arial"/>
          <w:noProof/>
          <w:sz w:val="20"/>
          <w:szCs w:val="20"/>
        </w:rPr>
        <w:drawing>
          <wp:inline distT="0" distB="0" distL="0" distR="0">
            <wp:extent cx="1565201" cy="1173858"/>
            <wp:effectExtent l="19050" t="0" r="0" b="0"/>
            <wp:docPr id="2"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8"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10682"/>
      </w:tblGrid>
      <w:tr w:rsidR="003A25B0" w:rsidRPr="003A25B0" w:rsidTr="003A25B0">
        <w:tc>
          <w:tcPr>
            <w:tcW w:w="10682" w:type="dxa"/>
          </w:tcPr>
          <w:p w:rsidR="003A25B0" w:rsidRPr="003A25B0" w:rsidRDefault="008A0534" w:rsidP="008A0534">
            <w:pPr>
              <w:jc w:val="both"/>
              <w:rPr>
                <w:rFonts w:ascii="Comic Sans MS" w:hAnsi="Comic Sans MS"/>
              </w:rPr>
            </w:pPr>
            <w:r>
              <w:rPr>
                <w:rFonts w:ascii="Comic Sans MS" w:hAnsi="Comic Sans MS"/>
              </w:rPr>
              <w:t>For your product idea it is essential that you incorporate all of the theory that we have covered so far this year and adapt your product accordingly so that it has a greater chance of success. Can you circle below the statements that best apply to your product idea and put this sheet into the Business Idea section of your worksheet alongside the design of your idea.</w:t>
            </w:r>
            <w:bookmarkStart w:id="0" w:name="_GoBack"/>
            <w:bookmarkEnd w:id="0"/>
          </w:p>
        </w:tc>
      </w:tr>
    </w:tbl>
    <w:p w:rsidR="003A25B0" w:rsidRDefault="003A25B0" w:rsidP="003A25B0">
      <w:pPr>
        <w:jc w:val="both"/>
        <w:rPr>
          <w:rFonts w:ascii="Comic Sans MS" w:hAnsi="Comic Sans MS"/>
        </w:rPr>
      </w:pPr>
    </w:p>
    <w:p w:rsidR="003A25B0" w:rsidRDefault="00681257" w:rsidP="00681257">
      <w:pPr>
        <w:jc w:val="both"/>
        <w:rPr>
          <w:rFonts w:ascii="Comic Sans MS" w:hAnsi="Comic Sans MS"/>
        </w:rPr>
      </w:pPr>
      <w:r>
        <w:rPr>
          <w:rFonts w:ascii="Comic Sans MS" w:hAnsi="Comic Sans MS"/>
        </w:rPr>
        <w:t>1.1 Marketing:</w:t>
      </w:r>
    </w:p>
    <w:tbl>
      <w:tblPr>
        <w:tblStyle w:val="TableGrid"/>
        <w:tblW w:w="0" w:type="auto"/>
        <w:tblLook w:val="04A0" w:firstRow="1" w:lastRow="0" w:firstColumn="1" w:lastColumn="0" w:noHBand="0" w:noVBand="1"/>
      </w:tblPr>
      <w:tblGrid>
        <w:gridCol w:w="10682"/>
      </w:tblGrid>
      <w:tr w:rsidR="00681257" w:rsidTr="00681257">
        <w:tc>
          <w:tcPr>
            <w:tcW w:w="10682" w:type="dxa"/>
          </w:tcPr>
          <w:p w:rsidR="00681257" w:rsidRDefault="00681257" w:rsidP="00681257">
            <w:pPr>
              <w:pStyle w:val="ListParagraph"/>
              <w:numPr>
                <w:ilvl w:val="0"/>
                <w:numId w:val="15"/>
              </w:numPr>
              <w:jc w:val="both"/>
              <w:rPr>
                <w:rFonts w:ascii="Comic Sans MS" w:hAnsi="Comic Sans MS"/>
              </w:rPr>
            </w:pPr>
            <w:r>
              <w:rPr>
                <w:rFonts w:ascii="Comic Sans MS" w:hAnsi="Comic Sans MS"/>
              </w:rPr>
              <w:t>What market research are you going to conduct to find out what the customers want?</w:t>
            </w:r>
          </w:p>
          <w:p w:rsidR="00681257" w:rsidRDefault="00681257" w:rsidP="00681257">
            <w:pPr>
              <w:pStyle w:val="ListParagraph"/>
              <w:numPr>
                <w:ilvl w:val="0"/>
                <w:numId w:val="15"/>
              </w:numPr>
              <w:jc w:val="both"/>
              <w:rPr>
                <w:rFonts w:ascii="Comic Sans MS" w:hAnsi="Comic Sans MS"/>
              </w:rPr>
            </w:pPr>
            <w:r>
              <w:rPr>
                <w:rFonts w:ascii="Comic Sans MS" w:hAnsi="Comic Sans MS"/>
              </w:rPr>
              <w:t>Primary and secondary?</w:t>
            </w:r>
          </w:p>
          <w:p w:rsidR="00681257" w:rsidRDefault="00681257" w:rsidP="00681257">
            <w:pPr>
              <w:pStyle w:val="ListParagraph"/>
              <w:numPr>
                <w:ilvl w:val="0"/>
                <w:numId w:val="15"/>
              </w:numPr>
              <w:jc w:val="both"/>
              <w:rPr>
                <w:rFonts w:ascii="Comic Sans MS" w:hAnsi="Comic Sans MS"/>
              </w:rPr>
            </w:pPr>
            <w:r>
              <w:rPr>
                <w:rFonts w:ascii="Comic Sans MS" w:hAnsi="Comic Sans MS"/>
              </w:rPr>
              <w:t>Qualitative and quantitative?</w:t>
            </w:r>
          </w:p>
          <w:p w:rsidR="00681257" w:rsidRPr="00681257" w:rsidRDefault="00681257" w:rsidP="00681257">
            <w:pPr>
              <w:pStyle w:val="ListParagraph"/>
              <w:numPr>
                <w:ilvl w:val="0"/>
                <w:numId w:val="15"/>
              </w:numPr>
              <w:jc w:val="both"/>
              <w:rPr>
                <w:rFonts w:ascii="Comic Sans MS" w:hAnsi="Comic Sans MS"/>
              </w:rPr>
            </w:pPr>
            <w:r>
              <w:rPr>
                <w:rFonts w:ascii="Comic Sans MS" w:hAnsi="Comic Sans MS"/>
              </w:rPr>
              <w:t>Who are going to be your market segments?</w:t>
            </w:r>
          </w:p>
        </w:tc>
      </w:tr>
    </w:tbl>
    <w:p w:rsidR="00681257" w:rsidRDefault="00681257" w:rsidP="00681257">
      <w:pPr>
        <w:jc w:val="both"/>
        <w:rPr>
          <w:rFonts w:ascii="Comic Sans MS" w:hAnsi="Comic Sans MS"/>
        </w:rPr>
      </w:pPr>
    </w:p>
    <w:p w:rsidR="00681257" w:rsidRDefault="00681257" w:rsidP="00681257">
      <w:pPr>
        <w:jc w:val="both"/>
        <w:rPr>
          <w:rFonts w:ascii="Comic Sans MS" w:hAnsi="Comic Sans MS"/>
        </w:rPr>
      </w:pPr>
      <w:r>
        <w:rPr>
          <w:rFonts w:ascii="Comic Sans MS" w:hAnsi="Comic Sans MS"/>
        </w:rPr>
        <w:t>1.2 Product Trial and Repeat Purchase:</w:t>
      </w:r>
    </w:p>
    <w:tbl>
      <w:tblPr>
        <w:tblStyle w:val="TableGrid"/>
        <w:tblW w:w="0" w:type="auto"/>
        <w:tblLook w:val="04A0" w:firstRow="1" w:lastRow="0" w:firstColumn="1" w:lastColumn="0" w:noHBand="0" w:noVBand="1"/>
      </w:tblPr>
      <w:tblGrid>
        <w:gridCol w:w="10682"/>
      </w:tblGrid>
      <w:tr w:rsidR="00681257" w:rsidTr="00681257">
        <w:tc>
          <w:tcPr>
            <w:tcW w:w="10682" w:type="dxa"/>
          </w:tcPr>
          <w:p w:rsidR="00681257" w:rsidRDefault="00681257" w:rsidP="00681257">
            <w:pPr>
              <w:pStyle w:val="ListParagraph"/>
              <w:numPr>
                <w:ilvl w:val="0"/>
                <w:numId w:val="16"/>
              </w:numPr>
              <w:jc w:val="both"/>
              <w:rPr>
                <w:rFonts w:ascii="Comic Sans MS" w:hAnsi="Comic Sans MS"/>
              </w:rPr>
            </w:pPr>
            <w:r>
              <w:rPr>
                <w:rFonts w:ascii="Comic Sans MS" w:hAnsi="Comic Sans MS"/>
              </w:rPr>
              <w:t>How are you going to get customers to trial the products?</w:t>
            </w:r>
          </w:p>
          <w:p w:rsidR="00681257" w:rsidRDefault="00681257" w:rsidP="00681257">
            <w:pPr>
              <w:pStyle w:val="ListParagraph"/>
              <w:numPr>
                <w:ilvl w:val="0"/>
                <w:numId w:val="16"/>
              </w:numPr>
              <w:jc w:val="both"/>
              <w:rPr>
                <w:rFonts w:ascii="Comic Sans MS" w:hAnsi="Comic Sans MS"/>
              </w:rPr>
            </w:pPr>
            <w:r>
              <w:rPr>
                <w:rFonts w:ascii="Comic Sans MS" w:hAnsi="Comic Sans MS"/>
              </w:rPr>
              <w:t>Viral Marketing? Public Relations? Penetration Pricing?</w:t>
            </w:r>
          </w:p>
          <w:p w:rsidR="00681257" w:rsidRPr="00681257" w:rsidRDefault="00681257" w:rsidP="00681257">
            <w:pPr>
              <w:pStyle w:val="ListParagraph"/>
              <w:numPr>
                <w:ilvl w:val="0"/>
                <w:numId w:val="16"/>
              </w:numPr>
              <w:jc w:val="both"/>
              <w:rPr>
                <w:rFonts w:ascii="Comic Sans MS" w:hAnsi="Comic Sans MS"/>
              </w:rPr>
            </w:pPr>
            <w:r>
              <w:rPr>
                <w:rFonts w:ascii="Comic Sans MS" w:hAnsi="Comic Sans MS"/>
              </w:rPr>
              <w:t>How are you going to get customers to Repeat Purchase?</w:t>
            </w:r>
          </w:p>
        </w:tc>
      </w:tr>
    </w:tbl>
    <w:p w:rsidR="00681257" w:rsidRPr="00987391" w:rsidRDefault="00681257" w:rsidP="00681257">
      <w:pPr>
        <w:jc w:val="both"/>
        <w:rPr>
          <w:rFonts w:ascii="Comic Sans MS" w:hAnsi="Comic Sans MS"/>
          <w:sz w:val="2"/>
          <w:szCs w:val="2"/>
        </w:rPr>
      </w:pPr>
    </w:p>
    <w:p w:rsidR="00681257" w:rsidRDefault="00681257" w:rsidP="00681257">
      <w:pPr>
        <w:jc w:val="both"/>
        <w:rPr>
          <w:rFonts w:ascii="Comic Sans MS" w:hAnsi="Comic Sans MS"/>
        </w:rPr>
      </w:pPr>
      <w:r>
        <w:rPr>
          <w:rFonts w:ascii="Comic Sans MS" w:hAnsi="Comic Sans MS"/>
        </w:rPr>
        <w:t>1.3 Product Life Cycle:</w:t>
      </w:r>
    </w:p>
    <w:tbl>
      <w:tblPr>
        <w:tblStyle w:val="TableGrid"/>
        <w:tblW w:w="0" w:type="auto"/>
        <w:tblLook w:val="04A0" w:firstRow="1" w:lastRow="0" w:firstColumn="1" w:lastColumn="0" w:noHBand="0" w:noVBand="1"/>
      </w:tblPr>
      <w:tblGrid>
        <w:gridCol w:w="10682"/>
      </w:tblGrid>
      <w:tr w:rsidR="00681257" w:rsidTr="00681257">
        <w:tc>
          <w:tcPr>
            <w:tcW w:w="10682" w:type="dxa"/>
          </w:tcPr>
          <w:p w:rsidR="00681257" w:rsidRDefault="00681257" w:rsidP="00681257">
            <w:pPr>
              <w:pStyle w:val="ListParagraph"/>
              <w:numPr>
                <w:ilvl w:val="0"/>
                <w:numId w:val="17"/>
              </w:numPr>
              <w:jc w:val="both"/>
              <w:rPr>
                <w:rFonts w:ascii="Comic Sans MS" w:hAnsi="Comic Sans MS"/>
              </w:rPr>
            </w:pPr>
            <w:r>
              <w:rPr>
                <w:rFonts w:ascii="Comic Sans MS" w:hAnsi="Comic Sans MS"/>
              </w:rPr>
              <w:t>What is your product’s projected Product Life Cycle?</w:t>
            </w:r>
          </w:p>
          <w:p w:rsidR="00681257" w:rsidRDefault="00681257" w:rsidP="00681257">
            <w:pPr>
              <w:pStyle w:val="ListParagraph"/>
              <w:numPr>
                <w:ilvl w:val="0"/>
                <w:numId w:val="17"/>
              </w:numPr>
              <w:jc w:val="both"/>
              <w:rPr>
                <w:rFonts w:ascii="Comic Sans MS" w:hAnsi="Comic Sans MS"/>
              </w:rPr>
            </w:pPr>
            <w:r>
              <w:rPr>
                <w:rFonts w:ascii="Comic Sans MS" w:hAnsi="Comic Sans MS"/>
              </w:rPr>
              <w:t>Are you going to implement any extension strategies?</w:t>
            </w:r>
          </w:p>
          <w:p w:rsidR="00681257" w:rsidRPr="00681257" w:rsidRDefault="00681257" w:rsidP="00681257">
            <w:pPr>
              <w:pStyle w:val="ListParagraph"/>
              <w:numPr>
                <w:ilvl w:val="0"/>
                <w:numId w:val="17"/>
              </w:numPr>
              <w:jc w:val="both"/>
              <w:rPr>
                <w:rFonts w:ascii="Comic Sans MS" w:hAnsi="Comic Sans MS"/>
              </w:rPr>
            </w:pPr>
            <w:r>
              <w:rPr>
                <w:rFonts w:ascii="Comic Sans MS" w:hAnsi="Comic Sans MS"/>
              </w:rPr>
              <w:t xml:space="preserve">What </w:t>
            </w:r>
            <w:proofErr w:type="gramStart"/>
            <w:r>
              <w:rPr>
                <w:rFonts w:ascii="Comic Sans MS" w:hAnsi="Comic Sans MS"/>
              </w:rPr>
              <w:t>is your businesses</w:t>
            </w:r>
            <w:proofErr w:type="gramEnd"/>
            <w:r>
              <w:rPr>
                <w:rFonts w:ascii="Comic Sans MS" w:hAnsi="Comic Sans MS"/>
              </w:rPr>
              <w:t xml:space="preserve"> current Boston Matrix for its current product range?</w:t>
            </w:r>
          </w:p>
        </w:tc>
      </w:tr>
    </w:tbl>
    <w:p w:rsidR="00681257" w:rsidRPr="00987391" w:rsidRDefault="00681257" w:rsidP="00681257">
      <w:pPr>
        <w:jc w:val="both"/>
        <w:rPr>
          <w:rFonts w:ascii="Comic Sans MS" w:hAnsi="Comic Sans MS"/>
          <w:sz w:val="2"/>
          <w:szCs w:val="2"/>
        </w:rPr>
      </w:pPr>
    </w:p>
    <w:p w:rsidR="00987391" w:rsidRDefault="00987391" w:rsidP="00681257">
      <w:pPr>
        <w:jc w:val="both"/>
        <w:rPr>
          <w:rFonts w:ascii="Comic Sans MS" w:hAnsi="Comic Sans MS"/>
        </w:rPr>
      </w:pPr>
      <w:r>
        <w:rPr>
          <w:rFonts w:ascii="Comic Sans MS" w:hAnsi="Comic Sans MS"/>
        </w:rPr>
        <w:t>1.4 Branding and Differentiation:</w:t>
      </w:r>
    </w:p>
    <w:tbl>
      <w:tblPr>
        <w:tblStyle w:val="TableGrid"/>
        <w:tblW w:w="0" w:type="auto"/>
        <w:tblLook w:val="04A0" w:firstRow="1" w:lastRow="0" w:firstColumn="1" w:lastColumn="0" w:noHBand="0" w:noVBand="1"/>
      </w:tblPr>
      <w:tblGrid>
        <w:gridCol w:w="10682"/>
      </w:tblGrid>
      <w:tr w:rsidR="00987391" w:rsidTr="00987391">
        <w:tc>
          <w:tcPr>
            <w:tcW w:w="10682" w:type="dxa"/>
          </w:tcPr>
          <w:p w:rsidR="00987391" w:rsidRDefault="00987391" w:rsidP="00987391">
            <w:pPr>
              <w:pStyle w:val="ListParagraph"/>
              <w:numPr>
                <w:ilvl w:val="0"/>
                <w:numId w:val="18"/>
              </w:numPr>
              <w:tabs>
                <w:tab w:val="left" w:pos="6297"/>
              </w:tabs>
              <w:jc w:val="both"/>
              <w:rPr>
                <w:rFonts w:ascii="Comic Sans MS" w:hAnsi="Comic Sans MS"/>
              </w:rPr>
            </w:pPr>
            <w:r>
              <w:rPr>
                <w:rFonts w:ascii="Comic Sans MS" w:hAnsi="Comic Sans MS"/>
              </w:rPr>
              <w:t>Brand, Generic product or own branded product?</w:t>
            </w:r>
          </w:p>
          <w:p w:rsidR="00987391" w:rsidRDefault="00987391" w:rsidP="00987391">
            <w:pPr>
              <w:pStyle w:val="ListParagraph"/>
              <w:numPr>
                <w:ilvl w:val="0"/>
                <w:numId w:val="18"/>
              </w:numPr>
              <w:tabs>
                <w:tab w:val="left" w:pos="6297"/>
              </w:tabs>
              <w:jc w:val="both"/>
              <w:rPr>
                <w:rFonts w:ascii="Comic Sans MS" w:hAnsi="Comic Sans MS"/>
              </w:rPr>
            </w:pPr>
            <w:r>
              <w:rPr>
                <w:rFonts w:ascii="Comic Sans MS" w:hAnsi="Comic Sans MS"/>
              </w:rPr>
              <w:t>How are you going to differentiate your product?</w:t>
            </w:r>
          </w:p>
          <w:p w:rsidR="00987391" w:rsidRPr="00987391" w:rsidRDefault="00987391" w:rsidP="00987391">
            <w:pPr>
              <w:pStyle w:val="ListParagraph"/>
              <w:numPr>
                <w:ilvl w:val="0"/>
                <w:numId w:val="18"/>
              </w:numPr>
              <w:tabs>
                <w:tab w:val="left" w:pos="6297"/>
              </w:tabs>
              <w:jc w:val="both"/>
              <w:rPr>
                <w:rFonts w:ascii="Comic Sans MS" w:hAnsi="Comic Sans MS"/>
              </w:rPr>
            </w:pPr>
            <w:r>
              <w:rPr>
                <w:rFonts w:ascii="Comic Sans MS" w:hAnsi="Comic Sans MS"/>
              </w:rPr>
              <w:t>Are you going to charge a premium price?</w:t>
            </w:r>
          </w:p>
        </w:tc>
      </w:tr>
    </w:tbl>
    <w:p w:rsidR="00987391" w:rsidRPr="00987391" w:rsidRDefault="00987391" w:rsidP="00681257">
      <w:pPr>
        <w:jc w:val="both"/>
        <w:rPr>
          <w:rFonts w:ascii="Comic Sans MS" w:hAnsi="Comic Sans MS"/>
          <w:sz w:val="2"/>
          <w:szCs w:val="2"/>
        </w:rPr>
      </w:pPr>
    </w:p>
    <w:p w:rsidR="00987391" w:rsidRDefault="00987391" w:rsidP="00681257">
      <w:pPr>
        <w:jc w:val="both"/>
        <w:rPr>
          <w:rFonts w:ascii="Comic Sans MS" w:hAnsi="Comic Sans MS"/>
        </w:rPr>
      </w:pPr>
      <w:r>
        <w:rPr>
          <w:rFonts w:ascii="Comic Sans MS" w:hAnsi="Comic Sans MS"/>
        </w:rPr>
        <w:t>1.5 Building a Successful Marketing Mix:</w:t>
      </w:r>
    </w:p>
    <w:tbl>
      <w:tblPr>
        <w:tblStyle w:val="TableGrid"/>
        <w:tblW w:w="0" w:type="auto"/>
        <w:tblLook w:val="04A0" w:firstRow="1" w:lastRow="0" w:firstColumn="1" w:lastColumn="0" w:noHBand="0" w:noVBand="1"/>
      </w:tblPr>
      <w:tblGrid>
        <w:gridCol w:w="10682"/>
      </w:tblGrid>
      <w:tr w:rsidR="00987391" w:rsidTr="00987391">
        <w:tc>
          <w:tcPr>
            <w:tcW w:w="10682" w:type="dxa"/>
          </w:tcPr>
          <w:p w:rsidR="00987391" w:rsidRDefault="00987391" w:rsidP="00987391">
            <w:pPr>
              <w:pStyle w:val="ListParagraph"/>
              <w:numPr>
                <w:ilvl w:val="0"/>
                <w:numId w:val="19"/>
              </w:numPr>
              <w:jc w:val="both"/>
              <w:rPr>
                <w:rFonts w:ascii="Comic Sans MS" w:hAnsi="Comic Sans MS"/>
              </w:rPr>
            </w:pPr>
            <w:r>
              <w:rPr>
                <w:rFonts w:ascii="Comic Sans MS" w:hAnsi="Comic Sans MS"/>
              </w:rPr>
              <w:t>What is your product?</w:t>
            </w:r>
            <w:r w:rsidR="00F557BE">
              <w:rPr>
                <w:rFonts w:ascii="Comic Sans MS" w:hAnsi="Comic Sans MS"/>
              </w:rPr>
              <w:t xml:space="preserve"> (Packaging, sizes, gender, different varieties, name, design, quality)</w:t>
            </w:r>
          </w:p>
          <w:p w:rsidR="00987391" w:rsidRDefault="00987391" w:rsidP="00987391">
            <w:pPr>
              <w:pStyle w:val="ListParagraph"/>
              <w:numPr>
                <w:ilvl w:val="0"/>
                <w:numId w:val="19"/>
              </w:numPr>
              <w:jc w:val="both"/>
              <w:rPr>
                <w:rFonts w:ascii="Comic Sans MS" w:hAnsi="Comic Sans MS"/>
              </w:rPr>
            </w:pPr>
            <w:r>
              <w:rPr>
                <w:rFonts w:ascii="Comic Sans MS" w:hAnsi="Comic Sans MS"/>
              </w:rPr>
              <w:t>What is your price?</w:t>
            </w:r>
            <w:r w:rsidR="00F557BE">
              <w:rPr>
                <w:rFonts w:ascii="Comic Sans MS" w:hAnsi="Comic Sans MS"/>
              </w:rPr>
              <w:t xml:space="preserve"> (Competition, costs, brand name, profit)</w:t>
            </w:r>
          </w:p>
          <w:p w:rsidR="00987391" w:rsidRDefault="00987391" w:rsidP="00987391">
            <w:pPr>
              <w:pStyle w:val="ListParagraph"/>
              <w:numPr>
                <w:ilvl w:val="0"/>
                <w:numId w:val="19"/>
              </w:numPr>
              <w:jc w:val="both"/>
              <w:rPr>
                <w:rFonts w:ascii="Comic Sans MS" w:hAnsi="Comic Sans MS"/>
              </w:rPr>
            </w:pPr>
            <w:r>
              <w:rPr>
                <w:rFonts w:ascii="Comic Sans MS" w:hAnsi="Comic Sans MS"/>
              </w:rPr>
              <w:t>What is your promotion?</w:t>
            </w:r>
            <w:r w:rsidR="00F557BE">
              <w:rPr>
                <w:rFonts w:ascii="Comic Sans MS" w:hAnsi="Comic Sans MS"/>
              </w:rPr>
              <w:t xml:space="preserve"> (Online, expense, name, advertisements)</w:t>
            </w:r>
          </w:p>
          <w:p w:rsidR="00987391" w:rsidRPr="00987391" w:rsidRDefault="00987391" w:rsidP="00987391">
            <w:pPr>
              <w:pStyle w:val="ListParagraph"/>
              <w:numPr>
                <w:ilvl w:val="0"/>
                <w:numId w:val="19"/>
              </w:numPr>
              <w:jc w:val="both"/>
              <w:rPr>
                <w:rFonts w:ascii="Comic Sans MS" w:hAnsi="Comic Sans MS"/>
              </w:rPr>
            </w:pPr>
            <w:r>
              <w:rPr>
                <w:rFonts w:ascii="Comic Sans MS" w:hAnsi="Comic Sans MS"/>
              </w:rPr>
              <w:t>Where is your place?</w:t>
            </w:r>
            <w:r w:rsidR="00F557BE">
              <w:rPr>
                <w:rFonts w:ascii="Comic Sans MS" w:hAnsi="Comic Sans MS"/>
              </w:rPr>
              <w:t xml:space="preserve"> (Location, wholesalers, online)</w:t>
            </w:r>
          </w:p>
        </w:tc>
      </w:tr>
    </w:tbl>
    <w:p w:rsidR="00987391" w:rsidRPr="00681257" w:rsidRDefault="00987391" w:rsidP="00681257">
      <w:pPr>
        <w:jc w:val="both"/>
        <w:rPr>
          <w:rFonts w:ascii="Comic Sans MS" w:hAnsi="Comic Sans MS"/>
        </w:rPr>
      </w:pPr>
    </w:p>
    <w:sectPr w:rsidR="00987391" w:rsidRPr="00681257" w:rsidSect="00377E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C8" w:rsidRDefault="00F869C8" w:rsidP="00F869C8">
      <w:pPr>
        <w:spacing w:after="0" w:line="240" w:lineRule="auto"/>
      </w:pPr>
      <w:r>
        <w:separator/>
      </w:r>
    </w:p>
  </w:endnote>
  <w:endnote w:type="continuationSeparator" w:id="0">
    <w:p w:rsidR="00F869C8" w:rsidRDefault="00F869C8" w:rsidP="00F8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C8" w:rsidRDefault="00F869C8" w:rsidP="00F869C8">
      <w:pPr>
        <w:spacing w:after="0" w:line="240" w:lineRule="auto"/>
      </w:pPr>
      <w:r>
        <w:separator/>
      </w:r>
    </w:p>
  </w:footnote>
  <w:footnote w:type="continuationSeparator" w:id="0">
    <w:p w:rsidR="00F869C8" w:rsidRDefault="00F869C8" w:rsidP="00F86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1E2"/>
    <w:multiLevelType w:val="hybridMultilevel"/>
    <w:tmpl w:val="F09E799E"/>
    <w:lvl w:ilvl="0" w:tplc="054454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77F8F"/>
    <w:multiLevelType w:val="hybridMultilevel"/>
    <w:tmpl w:val="B768A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9634AF"/>
    <w:multiLevelType w:val="hybridMultilevel"/>
    <w:tmpl w:val="ABF2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A43729"/>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1C6E62"/>
    <w:multiLevelType w:val="hybridMultilevel"/>
    <w:tmpl w:val="C5083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6E6CEB"/>
    <w:multiLevelType w:val="hybridMultilevel"/>
    <w:tmpl w:val="7A745094"/>
    <w:lvl w:ilvl="0" w:tplc="D3E6BF4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873EFC"/>
    <w:multiLevelType w:val="hybridMultilevel"/>
    <w:tmpl w:val="00EA5B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256EFD"/>
    <w:multiLevelType w:val="hybridMultilevel"/>
    <w:tmpl w:val="B39CD4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D31E50"/>
    <w:multiLevelType w:val="hybridMultilevel"/>
    <w:tmpl w:val="CAAEF1B0"/>
    <w:lvl w:ilvl="0" w:tplc="902456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B8029F"/>
    <w:multiLevelType w:val="hybridMultilevel"/>
    <w:tmpl w:val="5F6E7DCC"/>
    <w:lvl w:ilvl="0" w:tplc="88CC69D6">
      <w:start w:val="1"/>
      <w:numFmt w:val="decimal"/>
      <w:lvlText w:val="%1)"/>
      <w:lvlJc w:val="left"/>
      <w:pPr>
        <w:ind w:left="720" w:hanging="360"/>
      </w:pPr>
      <w:rPr>
        <w:rFonts w:ascii="Comic Sans MS" w:hAnsi="Comic Sans M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D80282"/>
    <w:multiLevelType w:val="hybridMultilevel"/>
    <w:tmpl w:val="CC3247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F27C07"/>
    <w:multiLevelType w:val="hybridMultilevel"/>
    <w:tmpl w:val="F260E00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B274E35"/>
    <w:multiLevelType w:val="hybridMultilevel"/>
    <w:tmpl w:val="CFCA32C8"/>
    <w:lvl w:ilvl="0" w:tplc="AE30D2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E34955"/>
    <w:multiLevelType w:val="hybridMultilevel"/>
    <w:tmpl w:val="AF946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5"/>
  </w:num>
  <w:num w:numId="4">
    <w:abstractNumId w:val="2"/>
  </w:num>
  <w:num w:numId="5">
    <w:abstractNumId w:val="12"/>
  </w:num>
  <w:num w:numId="6">
    <w:abstractNumId w:val="4"/>
  </w:num>
  <w:num w:numId="7">
    <w:abstractNumId w:val="1"/>
  </w:num>
  <w:num w:numId="8">
    <w:abstractNumId w:val="7"/>
  </w:num>
  <w:num w:numId="9">
    <w:abstractNumId w:val="17"/>
  </w:num>
  <w:num w:numId="10">
    <w:abstractNumId w:val="13"/>
  </w:num>
  <w:num w:numId="11">
    <w:abstractNumId w:val="16"/>
  </w:num>
  <w:num w:numId="12">
    <w:abstractNumId w:val="11"/>
  </w:num>
  <w:num w:numId="13">
    <w:abstractNumId w:val="0"/>
  </w:num>
  <w:num w:numId="14">
    <w:abstractNumId w:val="9"/>
  </w:num>
  <w:num w:numId="15">
    <w:abstractNumId w:val="18"/>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0D"/>
    <w:rsid w:val="00026FD7"/>
    <w:rsid w:val="00062B5E"/>
    <w:rsid w:val="00067CD8"/>
    <w:rsid w:val="00084558"/>
    <w:rsid w:val="000F6522"/>
    <w:rsid w:val="00105095"/>
    <w:rsid w:val="00126E2D"/>
    <w:rsid w:val="00191359"/>
    <w:rsid w:val="00193968"/>
    <w:rsid w:val="001B1829"/>
    <w:rsid w:val="001B450A"/>
    <w:rsid w:val="001D795A"/>
    <w:rsid w:val="001E4299"/>
    <w:rsid w:val="00242D7F"/>
    <w:rsid w:val="00247FB3"/>
    <w:rsid w:val="002949C7"/>
    <w:rsid w:val="00296C0F"/>
    <w:rsid w:val="002C66AA"/>
    <w:rsid w:val="00377E56"/>
    <w:rsid w:val="00390E0E"/>
    <w:rsid w:val="00394ECC"/>
    <w:rsid w:val="003A25B0"/>
    <w:rsid w:val="003B51CE"/>
    <w:rsid w:val="003D0C60"/>
    <w:rsid w:val="003E263B"/>
    <w:rsid w:val="00401EF3"/>
    <w:rsid w:val="00465B0D"/>
    <w:rsid w:val="004B3236"/>
    <w:rsid w:val="00501C0D"/>
    <w:rsid w:val="00542033"/>
    <w:rsid w:val="005D6C3D"/>
    <w:rsid w:val="005E530E"/>
    <w:rsid w:val="005F74E9"/>
    <w:rsid w:val="006257BF"/>
    <w:rsid w:val="006803F8"/>
    <w:rsid w:val="00681257"/>
    <w:rsid w:val="006E0C00"/>
    <w:rsid w:val="007308E5"/>
    <w:rsid w:val="00734869"/>
    <w:rsid w:val="00736672"/>
    <w:rsid w:val="007752F5"/>
    <w:rsid w:val="00804208"/>
    <w:rsid w:val="00826C87"/>
    <w:rsid w:val="00827954"/>
    <w:rsid w:val="0083313E"/>
    <w:rsid w:val="008A0534"/>
    <w:rsid w:val="008F1A53"/>
    <w:rsid w:val="00915AB0"/>
    <w:rsid w:val="009162EF"/>
    <w:rsid w:val="0091790B"/>
    <w:rsid w:val="00945D55"/>
    <w:rsid w:val="00953F94"/>
    <w:rsid w:val="00987391"/>
    <w:rsid w:val="00A1009B"/>
    <w:rsid w:val="00A62376"/>
    <w:rsid w:val="00A778F8"/>
    <w:rsid w:val="00A96715"/>
    <w:rsid w:val="00AB11DF"/>
    <w:rsid w:val="00AF3651"/>
    <w:rsid w:val="00B44D17"/>
    <w:rsid w:val="00B54873"/>
    <w:rsid w:val="00B9080C"/>
    <w:rsid w:val="00BB1EEB"/>
    <w:rsid w:val="00BF1194"/>
    <w:rsid w:val="00BF7DD6"/>
    <w:rsid w:val="00C144B6"/>
    <w:rsid w:val="00C15302"/>
    <w:rsid w:val="00C3757B"/>
    <w:rsid w:val="00CA3F8B"/>
    <w:rsid w:val="00CC5274"/>
    <w:rsid w:val="00CC7235"/>
    <w:rsid w:val="00CE498B"/>
    <w:rsid w:val="00CF4260"/>
    <w:rsid w:val="00D3227B"/>
    <w:rsid w:val="00D35D10"/>
    <w:rsid w:val="00D40A98"/>
    <w:rsid w:val="00D53BDD"/>
    <w:rsid w:val="00D9074D"/>
    <w:rsid w:val="00DB42E7"/>
    <w:rsid w:val="00DE5AD1"/>
    <w:rsid w:val="00DE6D34"/>
    <w:rsid w:val="00E0632D"/>
    <w:rsid w:val="00E43DF4"/>
    <w:rsid w:val="00E8077C"/>
    <w:rsid w:val="00EB50DA"/>
    <w:rsid w:val="00F17D47"/>
    <w:rsid w:val="00F557BE"/>
    <w:rsid w:val="00F66861"/>
    <w:rsid w:val="00F869C8"/>
    <w:rsid w:val="00F93253"/>
    <w:rsid w:val="00FF2E67"/>
    <w:rsid w:val="00FF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styleId="NoSpacing">
    <w:name w:val="No Spacing"/>
    <w:uiPriority w:val="1"/>
    <w:qFormat/>
    <w:rsid w:val="00465B0D"/>
    <w:pPr>
      <w:spacing w:after="0" w:line="240" w:lineRule="auto"/>
    </w:pPr>
  </w:style>
  <w:style w:type="paragraph" w:styleId="Header">
    <w:name w:val="header"/>
    <w:basedOn w:val="Normal"/>
    <w:link w:val="HeaderChar"/>
    <w:uiPriority w:val="99"/>
    <w:semiHidden/>
    <w:unhideWhenUsed/>
    <w:rsid w:val="00F869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69C8"/>
  </w:style>
  <w:style w:type="paragraph" w:styleId="Footer">
    <w:name w:val="footer"/>
    <w:basedOn w:val="Normal"/>
    <w:link w:val="FooterChar"/>
    <w:uiPriority w:val="99"/>
    <w:semiHidden/>
    <w:unhideWhenUsed/>
    <w:rsid w:val="00F869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6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styleId="NoSpacing">
    <w:name w:val="No Spacing"/>
    <w:uiPriority w:val="1"/>
    <w:qFormat/>
    <w:rsid w:val="00465B0D"/>
    <w:pPr>
      <w:spacing w:after="0" w:line="240" w:lineRule="auto"/>
    </w:pPr>
  </w:style>
  <w:style w:type="paragraph" w:styleId="Header">
    <w:name w:val="header"/>
    <w:basedOn w:val="Normal"/>
    <w:link w:val="HeaderChar"/>
    <w:uiPriority w:val="99"/>
    <w:semiHidden/>
    <w:unhideWhenUsed/>
    <w:rsid w:val="00F869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69C8"/>
  </w:style>
  <w:style w:type="paragraph" w:styleId="Footer">
    <w:name w:val="footer"/>
    <w:basedOn w:val="Normal"/>
    <w:link w:val="FooterChar"/>
    <w:uiPriority w:val="99"/>
    <w:semiHidden/>
    <w:unhideWhenUsed/>
    <w:rsid w:val="00F869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administrator</cp:lastModifiedBy>
  <cp:revision>2</cp:revision>
  <dcterms:created xsi:type="dcterms:W3CDTF">2014-10-09T16:05:00Z</dcterms:created>
  <dcterms:modified xsi:type="dcterms:W3CDTF">2014-10-09T16:05:00Z</dcterms:modified>
</cp:coreProperties>
</file>