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76" w:rsidRPr="00501C0D" w:rsidRDefault="00665A27" w:rsidP="0050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omic Sans MS" w:hAnsi="Comic Sans MS"/>
          <w:b/>
          <w:color w:val="FFFFFF" w:themeColor="background1"/>
          <w:sz w:val="36"/>
        </w:rPr>
      </w:pPr>
      <w:r>
        <w:rPr>
          <w:rFonts w:ascii="Comic Sans MS" w:hAnsi="Comic Sans MS"/>
          <w:b/>
          <w:color w:val="FFFFFF" w:themeColor="background1"/>
          <w:sz w:val="36"/>
        </w:rPr>
        <w:t>Topic 3</w:t>
      </w:r>
      <w:r w:rsidR="009D6070">
        <w:rPr>
          <w:rFonts w:ascii="Comic Sans MS" w:hAnsi="Comic Sans MS"/>
          <w:b/>
          <w:color w:val="FFFFFF" w:themeColor="background1"/>
          <w:sz w:val="36"/>
        </w:rPr>
        <w:t>.</w:t>
      </w:r>
      <w:r w:rsidR="00501C0D" w:rsidRPr="00501C0D">
        <w:rPr>
          <w:rFonts w:ascii="Comic Sans MS" w:hAnsi="Comic Sans MS"/>
          <w:b/>
          <w:color w:val="FFFFFF" w:themeColor="background1"/>
          <w:sz w:val="36"/>
        </w:rPr>
        <w:t xml:space="preserve">1 </w:t>
      </w:r>
      <w:r>
        <w:rPr>
          <w:rFonts w:ascii="Comic Sans MS" w:hAnsi="Comic Sans MS"/>
          <w:b/>
          <w:color w:val="FFFFFF" w:themeColor="background1"/>
          <w:sz w:val="36"/>
        </w:rPr>
        <w:t>How to Improve Cash Flow</w:t>
      </w:r>
      <w:r w:rsidR="005325CE">
        <w:rPr>
          <w:rFonts w:ascii="Comic Sans MS" w:hAnsi="Comic Sans MS"/>
          <w:b/>
          <w:color w:val="FFFFFF" w:themeColor="background1"/>
          <w:sz w:val="36"/>
        </w:rPr>
        <w:t xml:space="preserve">: </w:t>
      </w:r>
      <w:r>
        <w:rPr>
          <w:rFonts w:ascii="Comic Sans MS" w:hAnsi="Comic Sans MS"/>
          <w:b/>
          <w:color w:val="FFFFFF" w:themeColor="background1"/>
          <w:sz w:val="36"/>
        </w:rPr>
        <w:t xml:space="preserve">Starter </w:t>
      </w:r>
      <w:r w:rsidR="00501C0D" w:rsidRPr="00501C0D">
        <w:rPr>
          <w:rFonts w:ascii="Comic Sans MS" w:hAnsi="Comic Sans MS"/>
          <w:b/>
          <w:color w:val="FFFFFF" w:themeColor="background1"/>
          <w:sz w:val="36"/>
        </w:rPr>
        <w:t>Activity</w:t>
      </w:r>
    </w:p>
    <w:p w:rsidR="009D6070" w:rsidRDefault="009D6070" w:rsidP="005325CE">
      <w:pPr>
        <w:jc w:val="center"/>
      </w:pPr>
    </w:p>
    <w:p w:rsidR="00AC1405" w:rsidRPr="00AC1405" w:rsidRDefault="00AC1405" w:rsidP="00AC1405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b/>
        </w:rPr>
      </w:pPr>
      <w:r w:rsidRPr="00BF11EE">
        <w:rPr>
          <w:rFonts w:ascii="Comic Sans MS" w:hAnsi="Comic Sans MS"/>
          <w:b/>
        </w:rPr>
        <w:t>Calculate the net cash flow of the following business: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65A27" w:rsidRPr="00BF11EE" w:rsidTr="00394E6C">
        <w:tc>
          <w:tcPr>
            <w:tcW w:w="5341" w:type="dxa"/>
          </w:tcPr>
          <w:p w:rsidR="00665A27" w:rsidRPr="00BF11EE" w:rsidRDefault="00665A27" w:rsidP="00394E6C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5341" w:type="dxa"/>
          </w:tcPr>
          <w:p w:rsidR="00665A27" w:rsidRPr="00BF11EE" w:rsidRDefault="00665A27" w:rsidP="00394E6C">
            <w:pPr>
              <w:jc w:val="center"/>
              <w:rPr>
                <w:rFonts w:ascii="Comic Sans MS" w:hAnsi="Comic Sans MS"/>
                <w:b/>
              </w:rPr>
            </w:pPr>
            <w:r w:rsidRPr="00BF11EE">
              <w:rPr>
                <w:rFonts w:ascii="Comic Sans MS" w:hAnsi="Comic Sans MS"/>
                <w:b/>
              </w:rPr>
              <w:t>Jan (£)</w:t>
            </w:r>
          </w:p>
        </w:tc>
      </w:tr>
      <w:tr w:rsidR="00665A27" w:rsidRPr="00BF11EE" w:rsidTr="00394E6C">
        <w:tc>
          <w:tcPr>
            <w:tcW w:w="5341" w:type="dxa"/>
          </w:tcPr>
          <w:p w:rsidR="00665A27" w:rsidRPr="00BF11EE" w:rsidRDefault="00665A27" w:rsidP="00394E6C">
            <w:pPr>
              <w:jc w:val="both"/>
              <w:rPr>
                <w:rFonts w:ascii="Comic Sans MS" w:hAnsi="Comic Sans MS"/>
                <w:b/>
              </w:rPr>
            </w:pPr>
            <w:r w:rsidRPr="00BF11EE">
              <w:rPr>
                <w:rFonts w:ascii="Comic Sans MS" w:hAnsi="Comic Sans MS"/>
                <w:b/>
              </w:rPr>
              <w:t>Receipts/ Inflows</w:t>
            </w:r>
          </w:p>
        </w:tc>
        <w:tc>
          <w:tcPr>
            <w:tcW w:w="5341" w:type="dxa"/>
          </w:tcPr>
          <w:p w:rsidR="00665A27" w:rsidRPr="00BF11EE" w:rsidRDefault="00665A27" w:rsidP="00394E6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665A27" w:rsidRPr="00BF11EE" w:rsidTr="00394E6C">
        <w:tc>
          <w:tcPr>
            <w:tcW w:w="5341" w:type="dxa"/>
          </w:tcPr>
          <w:p w:rsidR="00665A27" w:rsidRPr="00F03BCB" w:rsidRDefault="00665A27" w:rsidP="00394E6C">
            <w:pPr>
              <w:jc w:val="both"/>
              <w:rPr>
                <w:rFonts w:ascii="Comic Sans MS" w:hAnsi="Comic Sans MS"/>
              </w:rPr>
            </w:pPr>
            <w:r w:rsidRPr="00F03BCB">
              <w:rPr>
                <w:rFonts w:ascii="Comic Sans MS" w:hAnsi="Comic Sans MS"/>
              </w:rPr>
              <w:t>Sales</w:t>
            </w:r>
          </w:p>
        </w:tc>
        <w:tc>
          <w:tcPr>
            <w:tcW w:w="5341" w:type="dxa"/>
          </w:tcPr>
          <w:p w:rsidR="00665A27" w:rsidRPr="00BF11EE" w:rsidRDefault="00665A27" w:rsidP="00394E6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  <w:r w:rsidR="00AC1405">
              <w:rPr>
                <w:rFonts w:ascii="Comic Sans MS" w:hAnsi="Comic Sans MS"/>
                <w:b/>
              </w:rPr>
              <w:t>,</w:t>
            </w:r>
            <w:r>
              <w:rPr>
                <w:rFonts w:ascii="Comic Sans MS" w:hAnsi="Comic Sans MS"/>
                <w:b/>
              </w:rPr>
              <w:t>00</w:t>
            </w:r>
            <w:r w:rsidR="00AC1405">
              <w:rPr>
                <w:rFonts w:ascii="Comic Sans MS" w:hAnsi="Comic Sans MS"/>
                <w:b/>
              </w:rPr>
              <w:t>0</w:t>
            </w:r>
          </w:p>
        </w:tc>
      </w:tr>
      <w:tr w:rsidR="00665A27" w:rsidRPr="00BF11EE" w:rsidTr="00394E6C">
        <w:tc>
          <w:tcPr>
            <w:tcW w:w="5341" w:type="dxa"/>
          </w:tcPr>
          <w:p w:rsidR="00665A27" w:rsidRPr="00F03BCB" w:rsidRDefault="00665A27" w:rsidP="00394E6C">
            <w:pPr>
              <w:jc w:val="both"/>
              <w:rPr>
                <w:rFonts w:ascii="Comic Sans MS" w:hAnsi="Comic Sans MS"/>
              </w:rPr>
            </w:pPr>
            <w:r w:rsidRPr="00F03BCB">
              <w:rPr>
                <w:rFonts w:ascii="Comic Sans MS" w:hAnsi="Comic Sans MS"/>
              </w:rPr>
              <w:t>Personal Savings</w:t>
            </w:r>
          </w:p>
        </w:tc>
        <w:tc>
          <w:tcPr>
            <w:tcW w:w="5341" w:type="dxa"/>
          </w:tcPr>
          <w:p w:rsidR="00665A27" w:rsidRPr="00BF11EE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2,5</w:t>
            </w:r>
            <w:r w:rsidR="00665A27">
              <w:rPr>
                <w:rFonts w:ascii="Comic Sans MS" w:hAnsi="Comic Sans MS"/>
                <w:b/>
              </w:rPr>
              <w:t>00</w:t>
            </w:r>
          </w:p>
        </w:tc>
      </w:tr>
      <w:tr w:rsidR="00665A27" w:rsidRPr="00BF11EE" w:rsidTr="00394E6C">
        <w:tc>
          <w:tcPr>
            <w:tcW w:w="5341" w:type="dxa"/>
          </w:tcPr>
          <w:p w:rsidR="00665A27" w:rsidRPr="00F03BCB" w:rsidRDefault="00665A27" w:rsidP="00394E6C">
            <w:pPr>
              <w:jc w:val="both"/>
              <w:rPr>
                <w:rFonts w:ascii="Comic Sans MS" w:hAnsi="Comic Sans MS"/>
              </w:rPr>
            </w:pPr>
            <w:r w:rsidRPr="00F03BCB">
              <w:rPr>
                <w:rFonts w:ascii="Comic Sans MS" w:hAnsi="Comic Sans MS"/>
              </w:rPr>
              <w:t>Loan</w:t>
            </w:r>
          </w:p>
        </w:tc>
        <w:tc>
          <w:tcPr>
            <w:tcW w:w="5341" w:type="dxa"/>
          </w:tcPr>
          <w:p w:rsidR="00665A27" w:rsidRPr="00BF11EE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  <w:r w:rsidR="00665A27">
              <w:rPr>
                <w:rFonts w:ascii="Comic Sans MS" w:hAnsi="Comic Sans MS"/>
                <w:b/>
              </w:rPr>
              <w:t>,000</w:t>
            </w:r>
          </w:p>
        </w:tc>
      </w:tr>
      <w:tr w:rsidR="00665A27" w:rsidRPr="00BF11EE" w:rsidTr="00394E6C">
        <w:tc>
          <w:tcPr>
            <w:tcW w:w="5341" w:type="dxa"/>
          </w:tcPr>
          <w:p w:rsidR="00665A27" w:rsidRPr="00BF11EE" w:rsidRDefault="00665A27" w:rsidP="00394E6C">
            <w:pPr>
              <w:jc w:val="both"/>
              <w:rPr>
                <w:rFonts w:ascii="Comic Sans MS" w:hAnsi="Comic Sans MS"/>
                <w:b/>
              </w:rPr>
            </w:pPr>
            <w:r w:rsidRPr="00BF11EE">
              <w:rPr>
                <w:rFonts w:ascii="Comic Sans MS" w:hAnsi="Comic Sans MS"/>
                <w:b/>
              </w:rPr>
              <w:t>Total Receipts:</w:t>
            </w:r>
          </w:p>
        </w:tc>
        <w:tc>
          <w:tcPr>
            <w:tcW w:w="5341" w:type="dxa"/>
          </w:tcPr>
          <w:p w:rsidR="00665A27" w:rsidRPr="00BF11EE" w:rsidRDefault="00665A27" w:rsidP="00394E6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665A27" w:rsidRPr="00BF11EE" w:rsidTr="00394E6C">
        <w:tc>
          <w:tcPr>
            <w:tcW w:w="5341" w:type="dxa"/>
          </w:tcPr>
          <w:p w:rsidR="00665A27" w:rsidRPr="00F03BCB" w:rsidRDefault="00665A27" w:rsidP="00394E6C">
            <w:pPr>
              <w:jc w:val="both"/>
              <w:rPr>
                <w:rFonts w:ascii="Comic Sans MS" w:hAnsi="Comic Sans MS"/>
                <w:b/>
              </w:rPr>
            </w:pPr>
            <w:r w:rsidRPr="00F03BCB">
              <w:rPr>
                <w:rFonts w:ascii="Comic Sans MS" w:hAnsi="Comic Sans MS"/>
                <w:b/>
              </w:rPr>
              <w:t>Payments/ Outflows</w:t>
            </w:r>
          </w:p>
        </w:tc>
        <w:tc>
          <w:tcPr>
            <w:tcW w:w="5341" w:type="dxa"/>
          </w:tcPr>
          <w:p w:rsidR="00665A27" w:rsidRPr="00BF11EE" w:rsidRDefault="00665A27" w:rsidP="00394E6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665A27" w:rsidRPr="00BF11EE" w:rsidTr="00394E6C">
        <w:tc>
          <w:tcPr>
            <w:tcW w:w="5341" w:type="dxa"/>
          </w:tcPr>
          <w:p w:rsidR="00665A27" w:rsidRPr="00F03BCB" w:rsidRDefault="00665A27" w:rsidP="00394E6C">
            <w:pPr>
              <w:jc w:val="both"/>
              <w:rPr>
                <w:rFonts w:ascii="Comic Sans MS" w:hAnsi="Comic Sans MS"/>
              </w:rPr>
            </w:pPr>
            <w:r w:rsidRPr="00F03BCB">
              <w:rPr>
                <w:rFonts w:ascii="Comic Sans MS" w:hAnsi="Comic Sans MS"/>
              </w:rPr>
              <w:t>Equipment</w:t>
            </w:r>
          </w:p>
        </w:tc>
        <w:tc>
          <w:tcPr>
            <w:tcW w:w="5341" w:type="dxa"/>
          </w:tcPr>
          <w:p w:rsidR="00665A27" w:rsidRPr="00BF11EE" w:rsidRDefault="009C3B5A" w:rsidP="00394E6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1,0</w:t>
            </w:r>
            <w:r w:rsidR="00665A27">
              <w:rPr>
                <w:rFonts w:ascii="Comic Sans MS" w:hAnsi="Comic Sans MS"/>
                <w:b/>
              </w:rPr>
              <w:t>00</w:t>
            </w:r>
          </w:p>
        </w:tc>
      </w:tr>
      <w:tr w:rsidR="00665A27" w:rsidRPr="00BF11EE" w:rsidTr="00394E6C">
        <w:tc>
          <w:tcPr>
            <w:tcW w:w="5341" w:type="dxa"/>
          </w:tcPr>
          <w:p w:rsidR="00665A27" w:rsidRPr="00F03BCB" w:rsidRDefault="00665A27" w:rsidP="00394E6C">
            <w:pPr>
              <w:jc w:val="both"/>
              <w:rPr>
                <w:rFonts w:ascii="Comic Sans MS" w:hAnsi="Comic Sans MS"/>
              </w:rPr>
            </w:pPr>
            <w:r w:rsidRPr="00F03BCB">
              <w:rPr>
                <w:rFonts w:ascii="Comic Sans MS" w:hAnsi="Comic Sans MS"/>
              </w:rPr>
              <w:t>Wages</w:t>
            </w:r>
          </w:p>
        </w:tc>
        <w:tc>
          <w:tcPr>
            <w:tcW w:w="5341" w:type="dxa"/>
          </w:tcPr>
          <w:p w:rsidR="00665A27" w:rsidRPr="00BF11EE" w:rsidRDefault="009C3B5A" w:rsidP="00394E6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25</w:t>
            </w:r>
            <w:r w:rsidR="00665A27">
              <w:rPr>
                <w:rFonts w:ascii="Comic Sans MS" w:hAnsi="Comic Sans MS"/>
                <w:b/>
              </w:rPr>
              <w:t>0</w:t>
            </w:r>
          </w:p>
        </w:tc>
      </w:tr>
      <w:tr w:rsidR="00665A27" w:rsidRPr="00BF11EE" w:rsidTr="00394E6C">
        <w:tc>
          <w:tcPr>
            <w:tcW w:w="5341" w:type="dxa"/>
          </w:tcPr>
          <w:p w:rsidR="00665A27" w:rsidRPr="00F03BCB" w:rsidRDefault="00665A27" w:rsidP="00394E6C">
            <w:pPr>
              <w:jc w:val="both"/>
              <w:rPr>
                <w:rFonts w:ascii="Comic Sans MS" w:hAnsi="Comic Sans MS"/>
              </w:rPr>
            </w:pPr>
            <w:r w:rsidRPr="00F03BCB">
              <w:rPr>
                <w:rFonts w:ascii="Comic Sans MS" w:hAnsi="Comic Sans MS"/>
              </w:rPr>
              <w:t>Bills</w:t>
            </w:r>
          </w:p>
        </w:tc>
        <w:tc>
          <w:tcPr>
            <w:tcW w:w="5341" w:type="dxa"/>
          </w:tcPr>
          <w:p w:rsidR="00665A27" w:rsidRPr="00BF11EE" w:rsidRDefault="009C3B5A" w:rsidP="00394E6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50</w:t>
            </w:r>
            <w:r w:rsidR="00665A27">
              <w:rPr>
                <w:rFonts w:ascii="Comic Sans MS" w:hAnsi="Comic Sans MS"/>
                <w:b/>
              </w:rPr>
              <w:t>0</w:t>
            </w:r>
          </w:p>
        </w:tc>
      </w:tr>
      <w:tr w:rsidR="00665A27" w:rsidRPr="00BF11EE" w:rsidTr="00394E6C">
        <w:tc>
          <w:tcPr>
            <w:tcW w:w="5341" w:type="dxa"/>
          </w:tcPr>
          <w:p w:rsidR="00665A27" w:rsidRPr="00F03BCB" w:rsidRDefault="00665A27" w:rsidP="00394E6C">
            <w:pPr>
              <w:jc w:val="both"/>
              <w:rPr>
                <w:rFonts w:ascii="Comic Sans MS" w:hAnsi="Comic Sans MS"/>
              </w:rPr>
            </w:pPr>
            <w:r w:rsidRPr="00F03BCB">
              <w:rPr>
                <w:rFonts w:ascii="Comic Sans MS" w:hAnsi="Comic Sans MS"/>
              </w:rPr>
              <w:t>Interest</w:t>
            </w:r>
          </w:p>
        </w:tc>
        <w:tc>
          <w:tcPr>
            <w:tcW w:w="5341" w:type="dxa"/>
          </w:tcPr>
          <w:p w:rsidR="00665A27" w:rsidRPr="00BF11EE" w:rsidRDefault="009C3B5A" w:rsidP="00394E6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25</w:t>
            </w:r>
          </w:p>
        </w:tc>
      </w:tr>
      <w:tr w:rsidR="00665A27" w:rsidRPr="00BF11EE" w:rsidTr="00394E6C">
        <w:tc>
          <w:tcPr>
            <w:tcW w:w="5341" w:type="dxa"/>
          </w:tcPr>
          <w:p w:rsidR="00665A27" w:rsidRPr="00F03BCB" w:rsidRDefault="00665A27" w:rsidP="00394E6C">
            <w:pPr>
              <w:jc w:val="both"/>
              <w:rPr>
                <w:rFonts w:ascii="Comic Sans MS" w:hAnsi="Comic Sans MS"/>
              </w:rPr>
            </w:pPr>
            <w:r w:rsidRPr="00F03BCB">
              <w:rPr>
                <w:rFonts w:ascii="Comic Sans MS" w:hAnsi="Comic Sans MS"/>
              </w:rPr>
              <w:t>Materials</w:t>
            </w:r>
          </w:p>
        </w:tc>
        <w:tc>
          <w:tcPr>
            <w:tcW w:w="5341" w:type="dxa"/>
          </w:tcPr>
          <w:p w:rsidR="00665A27" w:rsidRPr="00BF11EE" w:rsidRDefault="009C3B5A" w:rsidP="00394E6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300</w:t>
            </w:r>
          </w:p>
        </w:tc>
      </w:tr>
      <w:tr w:rsidR="00665A27" w:rsidRPr="00BF11EE" w:rsidTr="00394E6C">
        <w:tc>
          <w:tcPr>
            <w:tcW w:w="5341" w:type="dxa"/>
          </w:tcPr>
          <w:p w:rsidR="00665A27" w:rsidRPr="00F03BCB" w:rsidRDefault="00665A27" w:rsidP="00394E6C">
            <w:pPr>
              <w:jc w:val="both"/>
              <w:rPr>
                <w:rFonts w:ascii="Comic Sans MS" w:hAnsi="Comic Sans MS"/>
              </w:rPr>
            </w:pPr>
            <w:r w:rsidRPr="00F03BCB">
              <w:rPr>
                <w:rFonts w:ascii="Comic Sans MS" w:hAnsi="Comic Sans MS"/>
              </w:rPr>
              <w:t>Advertising</w:t>
            </w:r>
          </w:p>
        </w:tc>
        <w:tc>
          <w:tcPr>
            <w:tcW w:w="5341" w:type="dxa"/>
          </w:tcPr>
          <w:p w:rsidR="00665A27" w:rsidRPr="00BF11EE" w:rsidRDefault="009C3B5A" w:rsidP="00394E6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  <w:r w:rsidR="00665A27">
              <w:rPr>
                <w:rFonts w:ascii="Comic Sans MS" w:hAnsi="Comic Sans MS"/>
                <w:b/>
              </w:rPr>
              <w:t>00</w:t>
            </w:r>
          </w:p>
        </w:tc>
      </w:tr>
      <w:tr w:rsidR="00665A27" w:rsidRPr="00BF11EE" w:rsidTr="00394E6C">
        <w:tc>
          <w:tcPr>
            <w:tcW w:w="5341" w:type="dxa"/>
          </w:tcPr>
          <w:p w:rsidR="00665A27" w:rsidRPr="00BF11EE" w:rsidRDefault="00665A27" w:rsidP="00394E6C">
            <w:pPr>
              <w:jc w:val="both"/>
              <w:rPr>
                <w:rFonts w:ascii="Comic Sans MS" w:hAnsi="Comic Sans MS"/>
                <w:b/>
              </w:rPr>
            </w:pPr>
            <w:r w:rsidRPr="00BF11EE">
              <w:rPr>
                <w:rFonts w:ascii="Comic Sans MS" w:hAnsi="Comic Sans MS"/>
                <w:b/>
              </w:rPr>
              <w:t>Total Payments:</w:t>
            </w:r>
          </w:p>
        </w:tc>
        <w:tc>
          <w:tcPr>
            <w:tcW w:w="5341" w:type="dxa"/>
          </w:tcPr>
          <w:p w:rsidR="00665A27" w:rsidRPr="00BF11EE" w:rsidRDefault="00665A27" w:rsidP="00394E6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665A27" w:rsidRPr="00BF11EE" w:rsidTr="00394E6C">
        <w:tc>
          <w:tcPr>
            <w:tcW w:w="5341" w:type="dxa"/>
          </w:tcPr>
          <w:p w:rsidR="00665A27" w:rsidRPr="00BF11EE" w:rsidRDefault="00665A27" w:rsidP="00394E6C">
            <w:pPr>
              <w:jc w:val="both"/>
              <w:rPr>
                <w:rFonts w:ascii="Comic Sans MS" w:hAnsi="Comic Sans MS"/>
                <w:b/>
              </w:rPr>
            </w:pPr>
            <w:r w:rsidRPr="00BF11EE">
              <w:rPr>
                <w:rFonts w:ascii="Comic Sans MS" w:hAnsi="Comic Sans MS"/>
                <w:b/>
              </w:rPr>
              <w:t>Net Cash Flow:</w:t>
            </w:r>
          </w:p>
        </w:tc>
        <w:tc>
          <w:tcPr>
            <w:tcW w:w="5341" w:type="dxa"/>
          </w:tcPr>
          <w:p w:rsidR="00665A27" w:rsidRPr="00BF11EE" w:rsidRDefault="00665A27" w:rsidP="00394E6C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665A27" w:rsidRPr="009C3B5A" w:rsidRDefault="00665A27" w:rsidP="00665A27">
      <w:pPr>
        <w:rPr>
          <w:sz w:val="2"/>
          <w:szCs w:val="2"/>
        </w:rPr>
      </w:pPr>
    </w:p>
    <w:p w:rsidR="00AC1405" w:rsidRPr="00AC1405" w:rsidRDefault="00AC1405" w:rsidP="00AC1405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b/>
        </w:rPr>
      </w:pPr>
      <w:r w:rsidRPr="00AC1405">
        <w:rPr>
          <w:rFonts w:ascii="Comic Sans MS" w:hAnsi="Comic Sans MS"/>
          <w:b/>
        </w:rPr>
        <w:t>Complete the following cash flow forecast: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1351"/>
        <w:gridCol w:w="1526"/>
        <w:gridCol w:w="1526"/>
        <w:gridCol w:w="1526"/>
        <w:gridCol w:w="1526"/>
      </w:tblGrid>
      <w:tr w:rsidR="00AC1405" w:rsidTr="00394E6C">
        <w:tc>
          <w:tcPr>
            <w:tcW w:w="1951" w:type="dxa"/>
          </w:tcPr>
          <w:p w:rsidR="00AC1405" w:rsidRPr="005727A0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  <w:r w:rsidRPr="005727A0">
              <w:rPr>
                <w:rFonts w:ascii="Comic Sans MS" w:hAnsi="Comic Sans MS"/>
                <w:b/>
              </w:rPr>
              <w:t>(£)</w:t>
            </w:r>
          </w:p>
        </w:tc>
        <w:tc>
          <w:tcPr>
            <w:tcW w:w="1276" w:type="dxa"/>
          </w:tcPr>
          <w:p w:rsidR="00AC1405" w:rsidRPr="005727A0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  <w:r w:rsidRPr="005727A0">
              <w:rPr>
                <w:rFonts w:ascii="Comic Sans MS" w:hAnsi="Comic Sans MS"/>
                <w:b/>
              </w:rPr>
              <w:t>Jan</w:t>
            </w:r>
          </w:p>
        </w:tc>
        <w:tc>
          <w:tcPr>
            <w:tcW w:w="1351" w:type="dxa"/>
          </w:tcPr>
          <w:p w:rsidR="00AC1405" w:rsidRPr="005727A0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  <w:r w:rsidRPr="005727A0">
              <w:rPr>
                <w:rFonts w:ascii="Comic Sans MS" w:hAnsi="Comic Sans MS"/>
                <w:b/>
              </w:rPr>
              <w:t>Feb</w:t>
            </w:r>
          </w:p>
        </w:tc>
        <w:tc>
          <w:tcPr>
            <w:tcW w:w="1526" w:type="dxa"/>
          </w:tcPr>
          <w:p w:rsidR="00AC1405" w:rsidRPr="005727A0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  <w:r w:rsidRPr="005727A0">
              <w:rPr>
                <w:rFonts w:ascii="Comic Sans MS" w:hAnsi="Comic Sans MS"/>
                <w:b/>
              </w:rPr>
              <w:t>Mar</w:t>
            </w:r>
          </w:p>
        </w:tc>
        <w:tc>
          <w:tcPr>
            <w:tcW w:w="1526" w:type="dxa"/>
          </w:tcPr>
          <w:p w:rsidR="00AC1405" w:rsidRPr="005727A0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  <w:r w:rsidRPr="005727A0">
              <w:rPr>
                <w:rFonts w:ascii="Comic Sans MS" w:hAnsi="Comic Sans MS"/>
                <w:b/>
              </w:rPr>
              <w:t>Apr</w:t>
            </w:r>
          </w:p>
        </w:tc>
        <w:tc>
          <w:tcPr>
            <w:tcW w:w="1526" w:type="dxa"/>
          </w:tcPr>
          <w:p w:rsidR="00AC1405" w:rsidRPr="005727A0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  <w:r w:rsidRPr="005727A0">
              <w:rPr>
                <w:rFonts w:ascii="Comic Sans MS" w:hAnsi="Comic Sans MS"/>
                <w:b/>
              </w:rPr>
              <w:t>May</w:t>
            </w:r>
          </w:p>
        </w:tc>
        <w:tc>
          <w:tcPr>
            <w:tcW w:w="1526" w:type="dxa"/>
          </w:tcPr>
          <w:p w:rsidR="00AC1405" w:rsidRPr="005727A0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  <w:r w:rsidRPr="005727A0">
              <w:rPr>
                <w:rFonts w:ascii="Comic Sans MS" w:hAnsi="Comic Sans MS"/>
                <w:b/>
              </w:rPr>
              <w:t>Jun</w:t>
            </w:r>
          </w:p>
        </w:tc>
      </w:tr>
      <w:tr w:rsidR="00AC1405" w:rsidTr="00394E6C">
        <w:tc>
          <w:tcPr>
            <w:tcW w:w="1951" w:type="dxa"/>
          </w:tcPr>
          <w:p w:rsidR="00AC1405" w:rsidRPr="005727A0" w:rsidRDefault="00AC1405" w:rsidP="00394E6C">
            <w:pPr>
              <w:rPr>
                <w:rFonts w:ascii="Comic Sans MS" w:hAnsi="Comic Sans MS"/>
                <w:b/>
              </w:rPr>
            </w:pPr>
            <w:r w:rsidRPr="005727A0">
              <w:rPr>
                <w:rFonts w:ascii="Comic Sans MS" w:hAnsi="Comic Sans MS"/>
                <w:b/>
              </w:rPr>
              <w:t>Receipts</w:t>
            </w:r>
          </w:p>
        </w:tc>
        <w:tc>
          <w:tcPr>
            <w:tcW w:w="1276" w:type="dxa"/>
          </w:tcPr>
          <w:p w:rsidR="00AC1405" w:rsidRPr="005727A0" w:rsidRDefault="009C3B5A" w:rsidP="00394E6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  <w:r w:rsidR="00AC1405">
              <w:rPr>
                <w:rFonts w:ascii="Comic Sans MS" w:hAnsi="Comic Sans MS"/>
                <w:b/>
              </w:rPr>
              <w:t>,000</w:t>
            </w:r>
          </w:p>
        </w:tc>
        <w:tc>
          <w:tcPr>
            <w:tcW w:w="1351" w:type="dxa"/>
          </w:tcPr>
          <w:p w:rsidR="00AC1405" w:rsidRPr="005727A0" w:rsidRDefault="009C3B5A" w:rsidP="00394E6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  <w:r w:rsidR="00AC1405">
              <w:rPr>
                <w:rFonts w:ascii="Comic Sans MS" w:hAnsi="Comic Sans MS"/>
                <w:b/>
              </w:rPr>
              <w:t>,000</w:t>
            </w:r>
          </w:p>
        </w:tc>
        <w:tc>
          <w:tcPr>
            <w:tcW w:w="1526" w:type="dxa"/>
          </w:tcPr>
          <w:p w:rsidR="00AC1405" w:rsidRPr="005727A0" w:rsidRDefault="009C3B5A" w:rsidP="00394E6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  <w:r w:rsidR="00AC1405">
              <w:rPr>
                <w:rFonts w:ascii="Comic Sans MS" w:hAnsi="Comic Sans MS"/>
                <w:b/>
              </w:rPr>
              <w:t>,000</w:t>
            </w:r>
          </w:p>
        </w:tc>
        <w:tc>
          <w:tcPr>
            <w:tcW w:w="1526" w:type="dxa"/>
          </w:tcPr>
          <w:p w:rsidR="00AC1405" w:rsidRPr="005727A0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4,000</w:t>
            </w:r>
          </w:p>
        </w:tc>
        <w:tc>
          <w:tcPr>
            <w:tcW w:w="1526" w:type="dxa"/>
          </w:tcPr>
          <w:p w:rsidR="00AC1405" w:rsidRPr="005727A0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6,000</w:t>
            </w:r>
          </w:p>
        </w:tc>
        <w:tc>
          <w:tcPr>
            <w:tcW w:w="1526" w:type="dxa"/>
          </w:tcPr>
          <w:p w:rsidR="00AC1405" w:rsidRPr="005727A0" w:rsidRDefault="009C3B5A" w:rsidP="00394E6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  <w:r w:rsidR="00AC1405">
              <w:rPr>
                <w:rFonts w:ascii="Comic Sans MS" w:hAnsi="Comic Sans MS"/>
                <w:b/>
              </w:rPr>
              <w:t>,000</w:t>
            </w:r>
          </w:p>
        </w:tc>
      </w:tr>
      <w:tr w:rsidR="00AC1405" w:rsidTr="00394E6C">
        <w:tc>
          <w:tcPr>
            <w:tcW w:w="1951" w:type="dxa"/>
          </w:tcPr>
          <w:p w:rsidR="00AC1405" w:rsidRPr="005727A0" w:rsidRDefault="00AC1405" w:rsidP="00394E6C">
            <w:pPr>
              <w:rPr>
                <w:rFonts w:ascii="Comic Sans MS" w:hAnsi="Comic Sans MS"/>
                <w:b/>
              </w:rPr>
            </w:pPr>
            <w:r w:rsidRPr="005727A0">
              <w:rPr>
                <w:rFonts w:ascii="Comic Sans MS" w:hAnsi="Comic Sans MS"/>
                <w:b/>
              </w:rPr>
              <w:t>Payments</w:t>
            </w:r>
          </w:p>
        </w:tc>
        <w:tc>
          <w:tcPr>
            <w:tcW w:w="1276" w:type="dxa"/>
          </w:tcPr>
          <w:p w:rsidR="00AC1405" w:rsidRPr="005727A0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3,000</w:t>
            </w:r>
          </w:p>
        </w:tc>
        <w:tc>
          <w:tcPr>
            <w:tcW w:w="1351" w:type="dxa"/>
          </w:tcPr>
          <w:p w:rsidR="00AC1405" w:rsidRPr="005727A0" w:rsidRDefault="009C3B5A" w:rsidP="00394E6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  <w:r w:rsidR="00AC1405">
              <w:rPr>
                <w:rFonts w:ascii="Comic Sans MS" w:hAnsi="Comic Sans MS"/>
                <w:b/>
              </w:rPr>
              <w:t>,000</w:t>
            </w:r>
          </w:p>
        </w:tc>
        <w:tc>
          <w:tcPr>
            <w:tcW w:w="1526" w:type="dxa"/>
          </w:tcPr>
          <w:p w:rsidR="00AC1405" w:rsidRPr="005727A0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7,000</w:t>
            </w:r>
          </w:p>
        </w:tc>
        <w:tc>
          <w:tcPr>
            <w:tcW w:w="1526" w:type="dxa"/>
          </w:tcPr>
          <w:p w:rsidR="00AC1405" w:rsidRPr="005727A0" w:rsidRDefault="009C3B5A" w:rsidP="00394E6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</w:t>
            </w:r>
            <w:r w:rsidR="00AC1405">
              <w:rPr>
                <w:rFonts w:ascii="Comic Sans MS" w:hAnsi="Comic Sans MS"/>
                <w:b/>
              </w:rPr>
              <w:t>,000</w:t>
            </w:r>
          </w:p>
        </w:tc>
        <w:tc>
          <w:tcPr>
            <w:tcW w:w="1526" w:type="dxa"/>
          </w:tcPr>
          <w:p w:rsidR="00AC1405" w:rsidRPr="005727A0" w:rsidRDefault="009C3B5A" w:rsidP="00394E6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  <w:r w:rsidR="00AC1405">
              <w:rPr>
                <w:rFonts w:ascii="Comic Sans MS" w:hAnsi="Comic Sans MS"/>
                <w:b/>
              </w:rPr>
              <w:t>,000</w:t>
            </w:r>
          </w:p>
        </w:tc>
        <w:tc>
          <w:tcPr>
            <w:tcW w:w="1526" w:type="dxa"/>
          </w:tcPr>
          <w:p w:rsidR="00AC1405" w:rsidRPr="005727A0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3,000</w:t>
            </w:r>
          </w:p>
        </w:tc>
      </w:tr>
      <w:tr w:rsidR="00AC1405" w:rsidTr="00394E6C">
        <w:tc>
          <w:tcPr>
            <w:tcW w:w="1951" w:type="dxa"/>
          </w:tcPr>
          <w:p w:rsidR="00AC1405" w:rsidRPr="005727A0" w:rsidRDefault="00AC1405" w:rsidP="00394E6C">
            <w:pPr>
              <w:rPr>
                <w:rFonts w:ascii="Comic Sans MS" w:hAnsi="Comic Sans MS"/>
                <w:b/>
              </w:rPr>
            </w:pPr>
            <w:r w:rsidRPr="005727A0">
              <w:rPr>
                <w:rFonts w:ascii="Comic Sans MS" w:hAnsi="Comic Sans MS"/>
                <w:b/>
              </w:rPr>
              <w:t>Net Cash Flow</w:t>
            </w:r>
          </w:p>
        </w:tc>
        <w:tc>
          <w:tcPr>
            <w:tcW w:w="1276" w:type="dxa"/>
          </w:tcPr>
          <w:p w:rsidR="00AC1405" w:rsidRPr="005727A0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51" w:type="dxa"/>
          </w:tcPr>
          <w:p w:rsidR="00AC1405" w:rsidRPr="005727A0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26" w:type="dxa"/>
          </w:tcPr>
          <w:p w:rsidR="00AC1405" w:rsidRPr="005727A0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26" w:type="dxa"/>
          </w:tcPr>
          <w:p w:rsidR="00AC1405" w:rsidRPr="005727A0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26" w:type="dxa"/>
          </w:tcPr>
          <w:p w:rsidR="00AC1405" w:rsidRPr="005727A0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26" w:type="dxa"/>
          </w:tcPr>
          <w:p w:rsidR="00AC1405" w:rsidRPr="005727A0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AC1405" w:rsidTr="00394E6C">
        <w:tc>
          <w:tcPr>
            <w:tcW w:w="1951" w:type="dxa"/>
          </w:tcPr>
          <w:p w:rsidR="00AC1405" w:rsidRPr="005727A0" w:rsidRDefault="00AC1405" w:rsidP="00394E6C">
            <w:pPr>
              <w:rPr>
                <w:rFonts w:ascii="Comic Sans MS" w:hAnsi="Comic Sans MS"/>
                <w:b/>
              </w:rPr>
            </w:pPr>
            <w:r w:rsidRPr="005727A0">
              <w:rPr>
                <w:rFonts w:ascii="Comic Sans MS" w:hAnsi="Comic Sans MS"/>
                <w:b/>
              </w:rPr>
              <w:t>Opening Balance</w:t>
            </w:r>
          </w:p>
        </w:tc>
        <w:tc>
          <w:tcPr>
            <w:tcW w:w="1276" w:type="dxa"/>
          </w:tcPr>
          <w:p w:rsidR="00AC1405" w:rsidRPr="005727A0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1351" w:type="dxa"/>
          </w:tcPr>
          <w:p w:rsidR="00AC1405" w:rsidRPr="005727A0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26" w:type="dxa"/>
          </w:tcPr>
          <w:p w:rsidR="00AC1405" w:rsidRPr="005727A0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26" w:type="dxa"/>
          </w:tcPr>
          <w:p w:rsidR="00AC1405" w:rsidRPr="005727A0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26" w:type="dxa"/>
          </w:tcPr>
          <w:p w:rsidR="00AC1405" w:rsidRPr="005727A0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26" w:type="dxa"/>
          </w:tcPr>
          <w:p w:rsidR="00AC1405" w:rsidRPr="005727A0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AC1405" w:rsidTr="00394E6C">
        <w:tc>
          <w:tcPr>
            <w:tcW w:w="1951" w:type="dxa"/>
          </w:tcPr>
          <w:p w:rsidR="00AC1405" w:rsidRPr="005727A0" w:rsidRDefault="00AC1405" w:rsidP="00394E6C">
            <w:pPr>
              <w:rPr>
                <w:rFonts w:ascii="Comic Sans MS" w:hAnsi="Comic Sans MS"/>
                <w:b/>
              </w:rPr>
            </w:pPr>
            <w:r w:rsidRPr="005727A0">
              <w:rPr>
                <w:rFonts w:ascii="Comic Sans MS" w:hAnsi="Comic Sans MS"/>
                <w:b/>
              </w:rPr>
              <w:t>Closing Balance</w:t>
            </w:r>
          </w:p>
        </w:tc>
        <w:tc>
          <w:tcPr>
            <w:tcW w:w="1276" w:type="dxa"/>
          </w:tcPr>
          <w:p w:rsidR="00AC1405" w:rsidRPr="005727A0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51" w:type="dxa"/>
          </w:tcPr>
          <w:p w:rsidR="00AC1405" w:rsidRPr="005727A0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26" w:type="dxa"/>
          </w:tcPr>
          <w:p w:rsidR="00AC1405" w:rsidRPr="005727A0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26" w:type="dxa"/>
          </w:tcPr>
          <w:p w:rsidR="00AC1405" w:rsidRPr="005727A0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26" w:type="dxa"/>
          </w:tcPr>
          <w:p w:rsidR="00AC1405" w:rsidRPr="005727A0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26" w:type="dxa"/>
          </w:tcPr>
          <w:p w:rsidR="00AC1405" w:rsidRPr="005727A0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AC1405" w:rsidRPr="005727A0" w:rsidRDefault="00AC1405" w:rsidP="00AC1405">
      <w:pPr>
        <w:jc w:val="both"/>
        <w:rPr>
          <w:sz w:val="2"/>
          <w:szCs w:val="2"/>
        </w:rPr>
      </w:pPr>
    </w:p>
    <w:p w:rsidR="00AC1405" w:rsidRPr="009C3B5A" w:rsidRDefault="00AC1405" w:rsidP="00AC1405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b/>
        </w:rPr>
      </w:pPr>
      <w:r w:rsidRPr="009C3B5A">
        <w:rPr>
          <w:rFonts w:ascii="Comic Sans MS" w:hAnsi="Comic Sans MS"/>
          <w:b/>
        </w:rPr>
        <w:t>Complete the following cash flow forecast: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AC1405" w:rsidRPr="00342AB7" w:rsidTr="00394E6C">
        <w:tc>
          <w:tcPr>
            <w:tcW w:w="2136" w:type="dxa"/>
          </w:tcPr>
          <w:p w:rsidR="00AC1405" w:rsidRPr="00342AB7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  <w:r w:rsidRPr="00342AB7">
              <w:rPr>
                <w:rFonts w:ascii="Comic Sans MS" w:hAnsi="Comic Sans MS"/>
                <w:b/>
              </w:rPr>
              <w:t>(£)</w:t>
            </w:r>
          </w:p>
        </w:tc>
        <w:tc>
          <w:tcPr>
            <w:tcW w:w="2136" w:type="dxa"/>
          </w:tcPr>
          <w:p w:rsidR="00AC1405" w:rsidRPr="00342AB7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  <w:r w:rsidRPr="00342AB7">
              <w:rPr>
                <w:rFonts w:ascii="Comic Sans MS" w:hAnsi="Comic Sans MS"/>
                <w:b/>
              </w:rPr>
              <w:t>Sep</w:t>
            </w:r>
          </w:p>
        </w:tc>
        <w:tc>
          <w:tcPr>
            <w:tcW w:w="2136" w:type="dxa"/>
          </w:tcPr>
          <w:p w:rsidR="00AC1405" w:rsidRPr="00342AB7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  <w:r w:rsidRPr="00342AB7">
              <w:rPr>
                <w:rFonts w:ascii="Comic Sans MS" w:hAnsi="Comic Sans MS"/>
                <w:b/>
              </w:rPr>
              <w:t>Oct</w:t>
            </w:r>
          </w:p>
        </w:tc>
        <w:tc>
          <w:tcPr>
            <w:tcW w:w="2137" w:type="dxa"/>
          </w:tcPr>
          <w:p w:rsidR="00AC1405" w:rsidRPr="00342AB7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  <w:r w:rsidRPr="00342AB7">
              <w:rPr>
                <w:rFonts w:ascii="Comic Sans MS" w:hAnsi="Comic Sans MS"/>
                <w:b/>
              </w:rPr>
              <w:t>Nov</w:t>
            </w:r>
          </w:p>
        </w:tc>
        <w:tc>
          <w:tcPr>
            <w:tcW w:w="2137" w:type="dxa"/>
          </w:tcPr>
          <w:p w:rsidR="00AC1405" w:rsidRPr="00342AB7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  <w:r w:rsidRPr="00342AB7">
              <w:rPr>
                <w:rFonts w:ascii="Comic Sans MS" w:hAnsi="Comic Sans MS"/>
                <w:b/>
              </w:rPr>
              <w:t>Dec</w:t>
            </w:r>
          </w:p>
        </w:tc>
      </w:tr>
      <w:tr w:rsidR="00AC1405" w:rsidTr="00394E6C">
        <w:tc>
          <w:tcPr>
            <w:tcW w:w="2136" w:type="dxa"/>
          </w:tcPr>
          <w:p w:rsidR="00AC1405" w:rsidRPr="00342AB7" w:rsidRDefault="00AC1405" w:rsidP="00394E6C">
            <w:pPr>
              <w:jc w:val="both"/>
              <w:rPr>
                <w:rFonts w:ascii="Comic Sans MS" w:hAnsi="Comic Sans MS"/>
                <w:b/>
              </w:rPr>
            </w:pPr>
            <w:r w:rsidRPr="00342AB7">
              <w:rPr>
                <w:rFonts w:ascii="Comic Sans MS" w:hAnsi="Comic Sans MS"/>
                <w:b/>
              </w:rPr>
              <w:t>Total Receipts</w:t>
            </w:r>
          </w:p>
        </w:tc>
        <w:tc>
          <w:tcPr>
            <w:tcW w:w="2136" w:type="dxa"/>
          </w:tcPr>
          <w:p w:rsidR="00AC1405" w:rsidRDefault="00AC1405" w:rsidP="00394E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14,000</w:t>
            </w:r>
          </w:p>
        </w:tc>
        <w:tc>
          <w:tcPr>
            <w:tcW w:w="2136" w:type="dxa"/>
          </w:tcPr>
          <w:p w:rsidR="00AC1405" w:rsidRDefault="00AC1405" w:rsidP="00394E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15,000</w:t>
            </w:r>
          </w:p>
        </w:tc>
        <w:tc>
          <w:tcPr>
            <w:tcW w:w="2137" w:type="dxa"/>
          </w:tcPr>
          <w:p w:rsidR="00AC1405" w:rsidRDefault="00AC1405" w:rsidP="00394E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8,500</w:t>
            </w:r>
          </w:p>
        </w:tc>
        <w:tc>
          <w:tcPr>
            <w:tcW w:w="2137" w:type="dxa"/>
          </w:tcPr>
          <w:p w:rsidR="00AC1405" w:rsidRDefault="00AC1405" w:rsidP="00394E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19,500</w:t>
            </w:r>
          </w:p>
        </w:tc>
      </w:tr>
      <w:tr w:rsidR="00AC1405" w:rsidTr="00394E6C">
        <w:tc>
          <w:tcPr>
            <w:tcW w:w="2136" w:type="dxa"/>
          </w:tcPr>
          <w:p w:rsidR="00AC1405" w:rsidRPr="00342AB7" w:rsidRDefault="00AC1405" w:rsidP="00394E6C">
            <w:pPr>
              <w:jc w:val="both"/>
              <w:rPr>
                <w:rFonts w:ascii="Comic Sans MS" w:hAnsi="Comic Sans MS"/>
                <w:b/>
              </w:rPr>
            </w:pPr>
            <w:r w:rsidRPr="00342AB7">
              <w:rPr>
                <w:rFonts w:ascii="Comic Sans MS" w:hAnsi="Comic Sans MS"/>
                <w:b/>
              </w:rPr>
              <w:t>Payments</w:t>
            </w:r>
          </w:p>
        </w:tc>
        <w:tc>
          <w:tcPr>
            <w:tcW w:w="2136" w:type="dxa"/>
          </w:tcPr>
          <w:p w:rsidR="00AC1405" w:rsidRDefault="00AC1405" w:rsidP="00394E6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36" w:type="dxa"/>
          </w:tcPr>
          <w:p w:rsidR="00AC1405" w:rsidRDefault="00AC1405" w:rsidP="00394E6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37" w:type="dxa"/>
          </w:tcPr>
          <w:p w:rsidR="00AC1405" w:rsidRDefault="00AC1405" w:rsidP="00394E6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37" w:type="dxa"/>
          </w:tcPr>
          <w:p w:rsidR="00AC1405" w:rsidRDefault="00AC1405" w:rsidP="00394E6C">
            <w:pPr>
              <w:jc w:val="center"/>
              <w:rPr>
                <w:rFonts w:ascii="Comic Sans MS" w:hAnsi="Comic Sans MS"/>
              </w:rPr>
            </w:pPr>
          </w:p>
        </w:tc>
      </w:tr>
      <w:tr w:rsidR="00AC1405" w:rsidTr="00394E6C">
        <w:tc>
          <w:tcPr>
            <w:tcW w:w="2136" w:type="dxa"/>
          </w:tcPr>
          <w:p w:rsidR="00AC1405" w:rsidRDefault="00AC1405" w:rsidP="00394E6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Machinery</w:t>
            </w:r>
          </w:p>
        </w:tc>
        <w:tc>
          <w:tcPr>
            <w:tcW w:w="2136" w:type="dxa"/>
          </w:tcPr>
          <w:p w:rsidR="00AC1405" w:rsidRDefault="00AC1405" w:rsidP="00394E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9,000</w:t>
            </w:r>
          </w:p>
        </w:tc>
        <w:tc>
          <w:tcPr>
            <w:tcW w:w="2136" w:type="dxa"/>
          </w:tcPr>
          <w:p w:rsidR="00AC1405" w:rsidRDefault="00AC1405" w:rsidP="00394E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2137" w:type="dxa"/>
          </w:tcPr>
          <w:p w:rsidR="00AC1405" w:rsidRDefault="00AC1405" w:rsidP="00394E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2137" w:type="dxa"/>
          </w:tcPr>
          <w:p w:rsidR="00AC1405" w:rsidRDefault="00AC1405" w:rsidP="00394E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  <w:tr w:rsidR="00AC1405" w:rsidTr="00394E6C">
        <w:tc>
          <w:tcPr>
            <w:tcW w:w="2136" w:type="dxa"/>
          </w:tcPr>
          <w:p w:rsidR="00AC1405" w:rsidRDefault="00AC1405" w:rsidP="00394E6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Wages</w:t>
            </w:r>
          </w:p>
        </w:tc>
        <w:tc>
          <w:tcPr>
            <w:tcW w:w="2136" w:type="dxa"/>
          </w:tcPr>
          <w:p w:rsidR="00AC1405" w:rsidRDefault="00AC1405" w:rsidP="00394E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5,000</w:t>
            </w:r>
          </w:p>
        </w:tc>
        <w:tc>
          <w:tcPr>
            <w:tcW w:w="2136" w:type="dxa"/>
          </w:tcPr>
          <w:p w:rsidR="00AC1405" w:rsidRDefault="00AC1405" w:rsidP="00394E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5,000</w:t>
            </w:r>
          </w:p>
        </w:tc>
        <w:tc>
          <w:tcPr>
            <w:tcW w:w="2137" w:type="dxa"/>
          </w:tcPr>
          <w:p w:rsidR="00AC1405" w:rsidRDefault="00AC1405" w:rsidP="00394E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10,000</w:t>
            </w:r>
          </w:p>
        </w:tc>
        <w:tc>
          <w:tcPr>
            <w:tcW w:w="2137" w:type="dxa"/>
          </w:tcPr>
          <w:p w:rsidR="00AC1405" w:rsidRDefault="00AC1405" w:rsidP="00394E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10,000</w:t>
            </w:r>
          </w:p>
        </w:tc>
      </w:tr>
      <w:tr w:rsidR="00AC1405" w:rsidTr="00394E6C">
        <w:tc>
          <w:tcPr>
            <w:tcW w:w="2136" w:type="dxa"/>
          </w:tcPr>
          <w:p w:rsidR="00AC1405" w:rsidRDefault="00AC1405" w:rsidP="00394E6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Heating &amp; Lighting</w:t>
            </w:r>
          </w:p>
        </w:tc>
        <w:tc>
          <w:tcPr>
            <w:tcW w:w="2136" w:type="dxa"/>
          </w:tcPr>
          <w:p w:rsidR="00AC1405" w:rsidRDefault="00AC1405" w:rsidP="00394E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2136" w:type="dxa"/>
          </w:tcPr>
          <w:p w:rsidR="00AC1405" w:rsidRDefault="00AC1405" w:rsidP="00394E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1,000</w:t>
            </w:r>
          </w:p>
        </w:tc>
        <w:tc>
          <w:tcPr>
            <w:tcW w:w="2137" w:type="dxa"/>
          </w:tcPr>
          <w:p w:rsidR="00AC1405" w:rsidRDefault="00AC1405" w:rsidP="00394E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2137" w:type="dxa"/>
          </w:tcPr>
          <w:p w:rsidR="00AC1405" w:rsidRDefault="00AC1405" w:rsidP="00394E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  <w:tr w:rsidR="00AC1405" w:rsidTr="00394E6C">
        <w:tc>
          <w:tcPr>
            <w:tcW w:w="2136" w:type="dxa"/>
          </w:tcPr>
          <w:p w:rsidR="00AC1405" w:rsidRDefault="00AC1405" w:rsidP="00394E6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 Costs</w:t>
            </w:r>
          </w:p>
        </w:tc>
        <w:tc>
          <w:tcPr>
            <w:tcW w:w="2136" w:type="dxa"/>
          </w:tcPr>
          <w:p w:rsidR="00AC1405" w:rsidRDefault="00AC1405" w:rsidP="00394E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2,200</w:t>
            </w:r>
          </w:p>
        </w:tc>
        <w:tc>
          <w:tcPr>
            <w:tcW w:w="2136" w:type="dxa"/>
          </w:tcPr>
          <w:p w:rsidR="00AC1405" w:rsidRDefault="00AC1405" w:rsidP="00394E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2,200</w:t>
            </w:r>
          </w:p>
        </w:tc>
        <w:tc>
          <w:tcPr>
            <w:tcW w:w="2137" w:type="dxa"/>
          </w:tcPr>
          <w:p w:rsidR="00AC1405" w:rsidRDefault="00AC1405" w:rsidP="00394E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2,200</w:t>
            </w:r>
          </w:p>
        </w:tc>
        <w:tc>
          <w:tcPr>
            <w:tcW w:w="2137" w:type="dxa"/>
          </w:tcPr>
          <w:p w:rsidR="00AC1405" w:rsidRDefault="00AC1405" w:rsidP="00394E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2,200</w:t>
            </w:r>
          </w:p>
        </w:tc>
      </w:tr>
      <w:tr w:rsidR="00AC1405" w:rsidTr="00394E6C">
        <w:tc>
          <w:tcPr>
            <w:tcW w:w="2136" w:type="dxa"/>
          </w:tcPr>
          <w:p w:rsidR="00AC1405" w:rsidRDefault="00AC1405" w:rsidP="00394E6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Materials</w:t>
            </w:r>
          </w:p>
        </w:tc>
        <w:tc>
          <w:tcPr>
            <w:tcW w:w="2136" w:type="dxa"/>
          </w:tcPr>
          <w:p w:rsidR="00AC1405" w:rsidRDefault="00AC1405" w:rsidP="00394E6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36" w:type="dxa"/>
          </w:tcPr>
          <w:p w:rsidR="00AC1405" w:rsidRDefault="00AC1405" w:rsidP="00394E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2,000</w:t>
            </w:r>
          </w:p>
        </w:tc>
        <w:tc>
          <w:tcPr>
            <w:tcW w:w="2137" w:type="dxa"/>
          </w:tcPr>
          <w:p w:rsidR="00AC1405" w:rsidRDefault="00AC1405" w:rsidP="00394E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2,000</w:t>
            </w:r>
          </w:p>
        </w:tc>
        <w:tc>
          <w:tcPr>
            <w:tcW w:w="2137" w:type="dxa"/>
          </w:tcPr>
          <w:p w:rsidR="00AC1405" w:rsidRDefault="00AC1405" w:rsidP="00394E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  <w:tr w:rsidR="00AC1405" w:rsidTr="00394E6C">
        <w:tc>
          <w:tcPr>
            <w:tcW w:w="2136" w:type="dxa"/>
          </w:tcPr>
          <w:p w:rsidR="00AC1405" w:rsidRDefault="00AC1405" w:rsidP="00394E6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Insurance</w:t>
            </w:r>
          </w:p>
        </w:tc>
        <w:tc>
          <w:tcPr>
            <w:tcW w:w="2136" w:type="dxa"/>
          </w:tcPr>
          <w:p w:rsidR="00AC1405" w:rsidRDefault="00AC1405" w:rsidP="00394E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2136" w:type="dxa"/>
          </w:tcPr>
          <w:p w:rsidR="00AC1405" w:rsidRDefault="00AC1405" w:rsidP="00394E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3,500</w:t>
            </w:r>
          </w:p>
        </w:tc>
        <w:tc>
          <w:tcPr>
            <w:tcW w:w="2137" w:type="dxa"/>
          </w:tcPr>
          <w:p w:rsidR="00AC1405" w:rsidRDefault="00AC1405" w:rsidP="00394E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2137" w:type="dxa"/>
          </w:tcPr>
          <w:p w:rsidR="00AC1405" w:rsidRDefault="00AC1405" w:rsidP="00394E6C">
            <w:pPr>
              <w:jc w:val="center"/>
              <w:rPr>
                <w:rFonts w:ascii="Comic Sans MS" w:hAnsi="Comic Sans MS"/>
              </w:rPr>
            </w:pPr>
          </w:p>
        </w:tc>
      </w:tr>
      <w:tr w:rsidR="00AC1405" w:rsidTr="00394E6C">
        <w:tc>
          <w:tcPr>
            <w:tcW w:w="2136" w:type="dxa"/>
          </w:tcPr>
          <w:p w:rsidR="00AC1405" w:rsidRPr="004F2854" w:rsidRDefault="00AC1405" w:rsidP="00394E6C">
            <w:pPr>
              <w:jc w:val="both"/>
              <w:rPr>
                <w:rFonts w:ascii="Comic Sans MS" w:hAnsi="Comic Sans MS"/>
                <w:b/>
              </w:rPr>
            </w:pPr>
            <w:r w:rsidRPr="004F2854">
              <w:rPr>
                <w:rFonts w:ascii="Comic Sans MS" w:hAnsi="Comic Sans MS"/>
                <w:b/>
              </w:rPr>
              <w:t>Total Payments</w:t>
            </w:r>
          </w:p>
        </w:tc>
        <w:tc>
          <w:tcPr>
            <w:tcW w:w="2136" w:type="dxa"/>
          </w:tcPr>
          <w:p w:rsidR="00AC1405" w:rsidRDefault="00AC1405" w:rsidP="00394E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18,200</w:t>
            </w:r>
          </w:p>
        </w:tc>
        <w:tc>
          <w:tcPr>
            <w:tcW w:w="2136" w:type="dxa"/>
          </w:tcPr>
          <w:p w:rsidR="00AC1405" w:rsidRDefault="00AC1405" w:rsidP="00394E6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37" w:type="dxa"/>
          </w:tcPr>
          <w:p w:rsidR="00AC1405" w:rsidRDefault="00AC1405" w:rsidP="00394E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14,200</w:t>
            </w:r>
          </w:p>
        </w:tc>
        <w:tc>
          <w:tcPr>
            <w:tcW w:w="2137" w:type="dxa"/>
          </w:tcPr>
          <w:p w:rsidR="00AC1405" w:rsidRDefault="00AC1405" w:rsidP="00394E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12,200</w:t>
            </w:r>
          </w:p>
        </w:tc>
      </w:tr>
      <w:tr w:rsidR="00AC1405" w:rsidRPr="00342AB7" w:rsidTr="00394E6C">
        <w:tc>
          <w:tcPr>
            <w:tcW w:w="2136" w:type="dxa"/>
          </w:tcPr>
          <w:p w:rsidR="00AC1405" w:rsidRPr="00342AB7" w:rsidRDefault="00AC1405" w:rsidP="00394E6C">
            <w:pPr>
              <w:jc w:val="both"/>
              <w:rPr>
                <w:rFonts w:ascii="Comic Sans MS" w:hAnsi="Comic Sans MS"/>
                <w:b/>
              </w:rPr>
            </w:pPr>
            <w:r w:rsidRPr="00342AB7">
              <w:rPr>
                <w:rFonts w:ascii="Comic Sans MS" w:hAnsi="Comic Sans MS"/>
                <w:b/>
              </w:rPr>
              <w:t>Net Cash Flow</w:t>
            </w:r>
          </w:p>
        </w:tc>
        <w:tc>
          <w:tcPr>
            <w:tcW w:w="2136" w:type="dxa"/>
          </w:tcPr>
          <w:p w:rsidR="00AC1405" w:rsidRPr="00342AB7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36" w:type="dxa"/>
          </w:tcPr>
          <w:p w:rsidR="00AC1405" w:rsidRPr="00342AB7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1,300</w:t>
            </w:r>
          </w:p>
        </w:tc>
        <w:tc>
          <w:tcPr>
            <w:tcW w:w="2137" w:type="dxa"/>
          </w:tcPr>
          <w:p w:rsidR="00AC1405" w:rsidRPr="00342AB7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4,300</w:t>
            </w:r>
          </w:p>
        </w:tc>
        <w:tc>
          <w:tcPr>
            <w:tcW w:w="2137" w:type="dxa"/>
          </w:tcPr>
          <w:p w:rsidR="00AC1405" w:rsidRPr="00342AB7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AC1405" w:rsidRPr="00342AB7" w:rsidTr="00394E6C">
        <w:tc>
          <w:tcPr>
            <w:tcW w:w="2136" w:type="dxa"/>
          </w:tcPr>
          <w:p w:rsidR="00AC1405" w:rsidRPr="00342AB7" w:rsidRDefault="00AC1405" w:rsidP="00394E6C">
            <w:pPr>
              <w:jc w:val="both"/>
              <w:rPr>
                <w:rFonts w:ascii="Comic Sans MS" w:hAnsi="Comic Sans MS"/>
                <w:b/>
              </w:rPr>
            </w:pPr>
            <w:r w:rsidRPr="00342AB7">
              <w:rPr>
                <w:rFonts w:ascii="Comic Sans MS" w:hAnsi="Comic Sans MS"/>
                <w:b/>
              </w:rPr>
              <w:t>Opening Balance</w:t>
            </w:r>
          </w:p>
        </w:tc>
        <w:tc>
          <w:tcPr>
            <w:tcW w:w="2136" w:type="dxa"/>
          </w:tcPr>
          <w:p w:rsidR="00AC1405" w:rsidRPr="00342AB7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2136" w:type="dxa"/>
          </w:tcPr>
          <w:p w:rsidR="00AC1405" w:rsidRPr="00342AB7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(4,200)</w:t>
            </w:r>
          </w:p>
        </w:tc>
        <w:tc>
          <w:tcPr>
            <w:tcW w:w="2137" w:type="dxa"/>
          </w:tcPr>
          <w:p w:rsidR="00AC1405" w:rsidRPr="00342AB7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(2,900)</w:t>
            </w:r>
          </w:p>
        </w:tc>
        <w:tc>
          <w:tcPr>
            <w:tcW w:w="2137" w:type="dxa"/>
          </w:tcPr>
          <w:p w:rsidR="00AC1405" w:rsidRPr="00342AB7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1,400</w:t>
            </w:r>
          </w:p>
        </w:tc>
      </w:tr>
      <w:tr w:rsidR="00AC1405" w:rsidRPr="00342AB7" w:rsidTr="00394E6C">
        <w:tc>
          <w:tcPr>
            <w:tcW w:w="2136" w:type="dxa"/>
          </w:tcPr>
          <w:p w:rsidR="00AC1405" w:rsidRPr="00342AB7" w:rsidRDefault="00AC1405" w:rsidP="00394E6C">
            <w:pPr>
              <w:jc w:val="both"/>
              <w:rPr>
                <w:rFonts w:ascii="Comic Sans MS" w:hAnsi="Comic Sans MS"/>
                <w:b/>
              </w:rPr>
            </w:pPr>
            <w:r w:rsidRPr="00342AB7">
              <w:rPr>
                <w:rFonts w:ascii="Comic Sans MS" w:hAnsi="Comic Sans MS"/>
                <w:b/>
              </w:rPr>
              <w:t>Closing Balance</w:t>
            </w:r>
          </w:p>
        </w:tc>
        <w:tc>
          <w:tcPr>
            <w:tcW w:w="2136" w:type="dxa"/>
          </w:tcPr>
          <w:p w:rsidR="00AC1405" w:rsidRPr="00342AB7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(4,200)</w:t>
            </w:r>
          </w:p>
        </w:tc>
        <w:tc>
          <w:tcPr>
            <w:tcW w:w="2136" w:type="dxa"/>
          </w:tcPr>
          <w:p w:rsidR="00AC1405" w:rsidRPr="00342AB7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(2,900)</w:t>
            </w:r>
          </w:p>
        </w:tc>
        <w:tc>
          <w:tcPr>
            <w:tcW w:w="2137" w:type="dxa"/>
          </w:tcPr>
          <w:p w:rsidR="00AC1405" w:rsidRPr="00342AB7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37" w:type="dxa"/>
          </w:tcPr>
          <w:p w:rsidR="00AC1405" w:rsidRPr="00342AB7" w:rsidRDefault="00AC1405" w:rsidP="00394E6C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AC1405" w:rsidRPr="00AC1405" w:rsidRDefault="00AC1405" w:rsidP="00AC1405">
      <w:pPr>
        <w:jc w:val="both"/>
        <w:rPr>
          <w:rFonts w:ascii="Comic Sans MS" w:hAnsi="Comic Sans MS"/>
        </w:rPr>
      </w:pPr>
      <w:bookmarkStart w:id="0" w:name="_GoBack"/>
      <w:bookmarkEnd w:id="0"/>
    </w:p>
    <w:sectPr w:rsidR="00AC1405" w:rsidRPr="00AC1405" w:rsidSect="00532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35AA"/>
    <w:multiLevelType w:val="hybridMultilevel"/>
    <w:tmpl w:val="36722DA8"/>
    <w:lvl w:ilvl="0" w:tplc="D3202C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434D2"/>
    <w:multiLevelType w:val="hybridMultilevel"/>
    <w:tmpl w:val="D046ABC4"/>
    <w:lvl w:ilvl="0" w:tplc="F284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900B7"/>
    <w:multiLevelType w:val="hybridMultilevel"/>
    <w:tmpl w:val="633C7E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542FB"/>
    <w:multiLevelType w:val="hybridMultilevel"/>
    <w:tmpl w:val="F93C01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071D0"/>
    <w:multiLevelType w:val="hybridMultilevel"/>
    <w:tmpl w:val="3A9CD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0D"/>
    <w:rsid w:val="0001394A"/>
    <w:rsid w:val="00062B5E"/>
    <w:rsid w:val="000B0A26"/>
    <w:rsid w:val="001E4299"/>
    <w:rsid w:val="001F4808"/>
    <w:rsid w:val="00247838"/>
    <w:rsid w:val="00247FB3"/>
    <w:rsid w:val="002F0590"/>
    <w:rsid w:val="00394ECC"/>
    <w:rsid w:val="004838AA"/>
    <w:rsid w:val="00501C0D"/>
    <w:rsid w:val="005325CE"/>
    <w:rsid w:val="00665A27"/>
    <w:rsid w:val="007752F5"/>
    <w:rsid w:val="007A173D"/>
    <w:rsid w:val="007A1F17"/>
    <w:rsid w:val="009B12F4"/>
    <w:rsid w:val="009C3B5A"/>
    <w:rsid w:val="009D6070"/>
    <w:rsid w:val="00A62376"/>
    <w:rsid w:val="00A96715"/>
    <w:rsid w:val="00AC1405"/>
    <w:rsid w:val="00B068BC"/>
    <w:rsid w:val="00B808EE"/>
    <w:rsid w:val="00BF7DD6"/>
    <w:rsid w:val="00C144B6"/>
    <w:rsid w:val="00CA3F8B"/>
    <w:rsid w:val="00CE58A5"/>
    <w:rsid w:val="00E22F7E"/>
    <w:rsid w:val="00E43DF4"/>
    <w:rsid w:val="00E974E4"/>
    <w:rsid w:val="00F66861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0D"/>
    <w:pPr>
      <w:ind w:left="720"/>
      <w:contextualSpacing/>
    </w:pPr>
  </w:style>
  <w:style w:type="table" w:styleId="TableGrid">
    <w:name w:val="Table Grid"/>
    <w:basedOn w:val="TableNormal"/>
    <w:uiPriority w:val="59"/>
    <w:rsid w:val="0050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B6"/>
    <w:rPr>
      <w:rFonts w:ascii="Tahoma" w:hAnsi="Tahoma" w:cs="Tahoma"/>
      <w:sz w:val="16"/>
      <w:szCs w:val="16"/>
    </w:rPr>
  </w:style>
  <w:style w:type="paragraph" w:customStyle="1" w:styleId="02casetextfirstpara">
    <w:name w:val="02_case text first para"/>
    <w:rsid w:val="005325CE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hd w:val="clear" w:color="auto" w:fill="DFEABD"/>
      <w:spacing w:before="120" w:after="0" w:line="240" w:lineRule="exact"/>
      <w:ind w:left="113"/>
    </w:pPr>
    <w:rPr>
      <w:rFonts w:ascii="Century Gothic" w:eastAsia="Times New Roman" w:hAnsi="Century Gothic" w:cs="Arial"/>
      <w:snapToGrid w:val="0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0D"/>
    <w:pPr>
      <w:ind w:left="720"/>
      <w:contextualSpacing/>
    </w:pPr>
  </w:style>
  <w:style w:type="table" w:styleId="TableGrid">
    <w:name w:val="Table Grid"/>
    <w:basedOn w:val="TableNormal"/>
    <w:uiPriority w:val="59"/>
    <w:rsid w:val="0050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B6"/>
    <w:rPr>
      <w:rFonts w:ascii="Tahoma" w:hAnsi="Tahoma" w:cs="Tahoma"/>
      <w:sz w:val="16"/>
      <w:szCs w:val="16"/>
    </w:rPr>
  </w:style>
  <w:style w:type="paragraph" w:customStyle="1" w:styleId="02casetextfirstpara">
    <w:name w:val="02_case text first para"/>
    <w:rsid w:val="005325CE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hd w:val="clear" w:color="auto" w:fill="DFEABD"/>
      <w:spacing w:before="120" w:after="0" w:line="240" w:lineRule="exact"/>
      <w:ind w:left="113"/>
    </w:pPr>
    <w:rPr>
      <w:rFonts w:ascii="Century Gothic" w:eastAsia="Times New Roman" w:hAnsi="Century Gothic" w:cs="Arial"/>
      <w:snapToGrid w:val="0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Malcolm Mcglynn</cp:lastModifiedBy>
  <cp:revision>2</cp:revision>
  <cp:lastPrinted>2015-01-06T13:29:00Z</cp:lastPrinted>
  <dcterms:created xsi:type="dcterms:W3CDTF">2015-01-06T13:30:00Z</dcterms:created>
  <dcterms:modified xsi:type="dcterms:W3CDTF">2015-01-06T13:30:00Z</dcterms:modified>
</cp:coreProperties>
</file>