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665A27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</w:t>
      </w:r>
      <w:r w:rsidR="009D6070">
        <w:rPr>
          <w:rFonts w:ascii="Comic Sans MS" w:hAnsi="Comic Sans MS"/>
          <w:b/>
          <w:color w:val="FFFFFF" w:themeColor="background1"/>
          <w:sz w:val="36"/>
        </w:rPr>
        <w:t>.</w:t>
      </w:r>
      <w:r w:rsidR="006A423B">
        <w:rPr>
          <w:rFonts w:ascii="Comic Sans MS" w:hAnsi="Comic Sans MS"/>
          <w:b/>
          <w:color w:val="FFFFFF" w:themeColor="background1"/>
          <w:sz w:val="36"/>
        </w:rPr>
        <w:t>3Break Even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F32B83" w:rsidRPr="00F32B83" w:rsidRDefault="00F32B83" w:rsidP="00F32B8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000000" w:themeColor="text1"/>
        </w:rPr>
      </w:pPr>
      <w:r w:rsidRPr="00F32B83">
        <w:rPr>
          <w:rFonts w:ascii="Comic Sans MS" w:hAnsi="Comic Sans MS"/>
          <w:b/>
          <w:color w:val="000000" w:themeColor="text1"/>
        </w:rPr>
        <w:t>Complete the following ‘Break-Even Chart’: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Sale price per product = £2.50</w:t>
      </w:r>
      <w:r w:rsidR="003F013A">
        <w:rPr>
          <w:rFonts w:ascii="Comic Sans MS" w:hAnsi="Comic Sans MS"/>
          <w:color w:val="000000" w:themeColor="text1"/>
        </w:rPr>
        <w:tab/>
      </w:r>
      <w:r w:rsidRPr="00F32B83">
        <w:rPr>
          <w:rFonts w:ascii="Comic Sans MS" w:hAnsi="Comic Sans MS"/>
          <w:color w:val="000000" w:themeColor="text1"/>
        </w:rPr>
        <w:t>Variable cost per product = £1</w:t>
      </w:r>
    </w:p>
    <w:tbl>
      <w:tblPr>
        <w:tblStyle w:val="TableGrid"/>
        <w:tblW w:w="10740" w:type="dxa"/>
        <w:tblLayout w:type="fixed"/>
        <w:tblLook w:val="04A0"/>
      </w:tblPr>
      <w:tblGrid>
        <w:gridCol w:w="1530"/>
        <w:gridCol w:w="1619"/>
        <w:gridCol w:w="1584"/>
        <w:gridCol w:w="1707"/>
        <w:gridCol w:w="2126"/>
        <w:gridCol w:w="2174"/>
      </w:tblGrid>
      <w:tr w:rsidR="00F32B83" w:rsidRPr="00F32B83" w:rsidTr="00F32B83">
        <w:tc>
          <w:tcPr>
            <w:tcW w:w="1530" w:type="dxa"/>
            <w:shd w:val="clear" w:color="auto" w:fill="0070C0"/>
            <w:vAlign w:val="center"/>
          </w:tcPr>
          <w:p w:rsidR="00F32B83" w:rsidRPr="00F32B83" w:rsidRDefault="0078424F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 xml:space="preserve">Unit </w:t>
            </w:r>
            <w:r w:rsidR="00F32B83" w:rsidRPr="00F32B83">
              <w:rPr>
                <w:rFonts w:ascii="Comic Sans MS" w:hAnsi="Comic Sans MS"/>
                <w:b/>
                <w:color w:val="FFFFFF" w:themeColor="background1"/>
              </w:rPr>
              <w:t>Sales</w:t>
            </w:r>
          </w:p>
        </w:tc>
        <w:tc>
          <w:tcPr>
            <w:tcW w:w="1619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Fixed Cost</w:t>
            </w:r>
          </w:p>
        </w:tc>
        <w:tc>
          <w:tcPr>
            <w:tcW w:w="1707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Variable Cost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Total Cost</w:t>
            </w:r>
          </w:p>
        </w:tc>
        <w:tc>
          <w:tcPr>
            <w:tcW w:w="2174" w:type="dxa"/>
            <w:shd w:val="clear" w:color="auto" w:fill="0070C0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F32B83">
              <w:rPr>
                <w:rFonts w:ascii="Comic Sans MS" w:hAnsi="Comic Sans MS"/>
                <w:b/>
                <w:color w:val="FFFFFF" w:themeColor="background1"/>
              </w:rPr>
              <w:t>Profit/ Loss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20,000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£20, 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£140,000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(£90,000)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40,000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£160,000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(£60,000)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60,000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£60,000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£180,000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(£30,000)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80,000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0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100,000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70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£220,000</w:t>
            </w:r>
          </w:p>
        </w:tc>
        <w:tc>
          <w:tcPr>
            <w:tcW w:w="217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£30,000</w:t>
            </w:r>
          </w:p>
        </w:tc>
      </w:tr>
    </w:tbl>
    <w:p w:rsidR="00F32B83" w:rsidRPr="00F32B83" w:rsidRDefault="00F32B83" w:rsidP="00F32B83">
      <w:pPr>
        <w:rPr>
          <w:rFonts w:ascii="Comic Sans MS" w:hAnsi="Comic Sans MS"/>
          <w:color w:val="000000" w:themeColor="text1"/>
          <w:sz w:val="2"/>
          <w:szCs w:val="2"/>
        </w:rPr>
      </w:pPr>
    </w:p>
    <w:p w:rsidR="00F32B83" w:rsidRDefault="00F32B83" w:rsidP="00F32B83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What is the ‘</w:t>
      </w:r>
      <w:r w:rsidRPr="00F32B83">
        <w:rPr>
          <w:rFonts w:ascii="Comic Sans MS" w:hAnsi="Comic Sans MS"/>
          <w:b/>
          <w:color w:val="000000" w:themeColor="text1"/>
        </w:rPr>
        <w:t>Break-Even Point</w:t>
      </w:r>
      <w:r w:rsidR="0078424F">
        <w:rPr>
          <w:rFonts w:ascii="Comic Sans MS" w:hAnsi="Comic Sans MS"/>
          <w:b/>
          <w:color w:val="000000" w:themeColor="text1"/>
        </w:rPr>
        <w:t xml:space="preserve"> in units </w:t>
      </w:r>
      <w:r w:rsidRPr="00F32B83">
        <w:rPr>
          <w:rFonts w:ascii="Comic Sans MS" w:hAnsi="Comic Sans MS"/>
          <w:color w:val="000000" w:themeColor="text1"/>
        </w:rPr>
        <w:t>’?</w:t>
      </w:r>
      <w:r w:rsidR="0078424F">
        <w:rPr>
          <w:rFonts w:ascii="Comic Sans MS" w:hAnsi="Comic Sans MS"/>
          <w:color w:val="000000" w:themeColor="text1"/>
        </w:rPr>
        <w:t xml:space="preserve"> ………………………</w:t>
      </w:r>
    </w:p>
    <w:p w:rsidR="00F32B83" w:rsidRPr="00F32B83" w:rsidRDefault="00F32B83" w:rsidP="00F32B83">
      <w:pPr>
        <w:rPr>
          <w:rFonts w:ascii="Comic Sans MS" w:hAnsi="Comic Sans MS"/>
          <w:b/>
          <w:color w:val="000000" w:themeColor="text1"/>
        </w:rPr>
      </w:pPr>
      <w:r w:rsidRPr="00F32B83">
        <w:rPr>
          <w:rFonts w:ascii="Comic Sans MS" w:hAnsi="Comic Sans MS"/>
          <w:b/>
          <w:color w:val="000000" w:themeColor="text1"/>
        </w:rPr>
        <w:t>2) Complete the following ‘Break-Even Chart’: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Sale price per product = £3</w:t>
      </w:r>
      <w:r w:rsidR="003F013A">
        <w:rPr>
          <w:rFonts w:ascii="Comic Sans MS" w:hAnsi="Comic Sans MS"/>
          <w:color w:val="000000" w:themeColor="text1"/>
        </w:rPr>
        <w:tab/>
      </w:r>
      <w:r w:rsidR="003F013A">
        <w:rPr>
          <w:rFonts w:ascii="Comic Sans MS" w:hAnsi="Comic Sans MS"/>
          <w:color w:val="000000" w:themeColor="text1"/>
        </w:rPr>
        <w:tab/>
      </w:r>
      <w:r w:rsidRPr="00F32B83">
        <w:rPr>
          <w:rFonts w:ascii="Comic Sans MS" w:hAnsi="Comic Sans MS"/>
          <w:color w:val="000000" w:themeColor="text1"/>
        </w:rPr>
        <w:t>Variable cost per product = £2</w:t>
      </w:r>
    </w:p>
    <w:tbl>
      <w:tblPr>
        <w:tblStyle w:val="TableGrid"/>
        <w:tblW w:w="10740" w:type="dxa"/>
        <w:tblLook w:val="04A0"/>
      </w:tblPr>
      <w:tblGrid>
        <w:gridCol w:w="1530"/>
        <w:gridCol w:w="1619"/>
        <w:gridCol w:w="1584"/>
        <w:gridCol w:w="1754"/>
        <w:gridCol w:w="2126"/>
        <w:gridCol w:w="2127"/>
      </w:tblGrid>
      <w:tr w:rsidR="00F32B83" w:rsidRPr="00F32B83" w:rsidTr="00496922">
        <w:tc>
          <w:tcPr>
            <w:tcW w:w="1530" w:type="dxa"/>
            <w:shd w:val="clear" w:color="auto" w:fill="0070C0"/>
            <w:vAlign w:val="center"/>
          </w:tcPr>
          <w:p w:rsidR="00F32B83" w:rsidRPr="00496922" w:rsidRDefault="0078424F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 xml:space="preserve">Unit </w:t>
            </w:r>
            <w:r w:rsidR="00F32B83" w:rsidRPr="00496922">
              <w:rPr>
                <w:rFonts w:ascii="Comic Sans MS" w:hAnsi="Comic Sans MS"/>
                <w:b/>
                <w:color w:val="FFFFFF" w:themeColor="background1"/>
              </w:rPr>
              <w:t>Sales</w:t>
            </w:r>
          </w:p>
        </w:tc>
        <w:tc>
          <w:tcPr>
            <w:tcW w:w="1619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Fixed Cost</w:t>
            </w:r>
          </w:p>
        </w:tc>
        <w:tc>
          <w:tcPr>
            <w:tcW w:w="175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Variable Cost</w:t>
            </w:r>
          </w:p>
        </w:tc>
        <w:tc>
          <w:tcPr>
            <w:tcW w:w="2126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Cost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Profit/ Loss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20,000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£40, 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40,000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£80,000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60,000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£180,000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80,000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£240,000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£160,000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100,000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120,000</w:t>
            </w: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75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£240,000</w:t>
            </w:r>
          </w:p>
        </w:tc>
        <w:tc>
          <w:tcPr>
            <w:tcW w:w="2126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7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F32B83" w:rsidRPr="00496922" w:rsidRDefault="00F32B83" w:rsidP="00F32B83">
      <w:pPr>
        <w:rPr>
          <w:rFonts w:ascii="Comic Sans MS" w:hAnsi="Comic Sans MS"/>
          <w:color w:val="000000" w:themeColor="text1"/>
          <w:sz w:val="2"/>
          <w:szCs w:val="2"/>
        </w:rPr>
      </w:pPr>
    </w:p>
    <w:p w:rsidR="00F32B83" w:rsidRDefault="00F32B83" w:rsidP="00F32B83">
      <w:pPr>
        <w:pStyle w:val="ListParagraph"/>
        <w:numPr>
          <w:ilvl w:val="0"/>
          <w:numId w:val="18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What is the ‘</w:t>
      </w:r>
      <w:r w:rsidRPr="00F32B83">
        <w:rPr>
          <w:rFonts w:ascii="Comic Sans MS" w:hAnsi="Comic Sans MS"/>
          <w:b/>
          <w:color w:val="000000" w:themeColor="text1"/>
        </w:rPr>
        <w:t>Break-Even Point</w:t>
      </w:r>
      <w:r w:rsidR="0078424F">
        <w:rPr>
          <w:rFonts w:ascii="Comic Sans MS" w:hAnsi="Comic Sans MS"/>
          <w:b/>
          <w:color w:val="000000" w:themeColor="text1"/>
        </w:rPr>
        <w:t xml:space="preserve"> units </w:t>
      </w:r>
      <w:r w:rsidRPr="00F32B83">
        <w:rPr>
          <w:rFonts w:ascii="Comic Sans MS" w:hAnsi="Comic Sans MS"/>
          <w:color w:val="000000" w:themeColor="text1"/>
        </w:rPr>
        <w:t>’?</w:t>
      </w:r>
      <w:r w:rsidR="0078424F">
        <w:rPr>
          <w:rFonts w:ascii="Comic Sans MS" w:hAnsi="Comic Sans MS"/>
          <w:color w:val="000000" w:themeColor="text1"/>
        </w:rPr>
        <w:t xml:space="preserve"> ………………………………</w:t>
      </w:r>
    </w:p>
    <w:p w:rsidR="009A2FAA" w:rsidRPr="00F32B83" w:rsidRDefault="009A2FAA" w:rsidP="009A2FAA">
      <w:pPr>
        <w:pStyle w:val="ListParagraph"/>
        <w:rPr>
          <w:rFonts w:ascii="Comic Sans MS" w:hAnsi="Comic Sans MS"/>
          <w:color w:val="000000" w:themeColor="text1"/>
        </w:rPr>
      </w:pPr>
    </w:p>
    <w:p w:rsidR="002D4DAA" w:rsidRDefault="009A2FAA" w:rsidP="002D4DAA">
      <w:pPr>
        <w:pStyle w:val="ListParagraph"/>
        <w:numPr>
          <w:ilvl w:val="0"/>
          <w:numId w:val="18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On the grid </w:t>
      </w:r>
      <w:r w:rsidR="00F32B83" w:rsidRPr="00F32B83">
        <w:rPr>
          <w:rFonts w:ascii="Comic Sans MS" w:hAnsi="Comic Sans MS"/>
          <w:color w:val="000000" w:themeColor="text1"/>
        </w:rPr>
        <w:t>paper provided draw the ‘</w:t>
      </w:r>
      <w:r w:rsidR="00F32B83" w:rsidRPr="00F32B83">
        <w:rPr>
          <w:rFonts w:ascii="Comic Sans MS" w:hAnsi="Comic Sans MS"/>
          <w:b/>
          <w:color w:val="000000" w:themeColor="text1"/>
        </w:rPr>
        <w:t>Break-Even Chart</w:t>
      </w:r>
      <w:r w:rsidR="00F32B83" w:rsidRPr="00F32B83">
        <w:rPr>
          <w:rFonts w:ascii="Comic Sans MS" w:hAnsi="Comic Sans MS"/>
          <w:color w:val="000000" w:themeColor="text1"/>
        </w:rPr>
        <w:t>’ and label it.</w:t>
      </w:r>
    </w:p>
    <w:p w:rsidR="002D4DAA" w:rsidRPr="002D4DAA" w:rsidRDefault="002D4DAA" w:rsidP="002D4DAA">
      <w:pPr>
        <w:pStyle w:val="ListParagraph"/>
        <w:rPr>
          <w:rFonts w:ascii="Comic Sans MS" w:hAnsi="Comic Sans MS"/>
          <w:color w:val="000000" w:themeColor="text1"/>
        </w:rPr>
      </w:pPr>
    </w:p>
    <w:p w:rsidR="00F32B83" w:rsidRPr="00496922" w:rsidRDefault="00F32B83" w:rsidP="00496922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000000" w:themeColor="text1"/>
        </w:rPr>
      </w:pPr>
      <w:r w:rsidRPr="00496922">
        <w:rPr>
          <w:rFonts w:ascii="Comic Sans MS" w:hAnsi="Comic Sans MS"/>
          <w:b/>
          <w:color w:val="000000" w:themeColor="text1"/>
        </w:rPr>
        <w:t>Complete the following ‘Break-Even Chart’: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Sale price per product = £4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Variable cost per product = £2.50</w:t>
      </w:r>
    </w:p>
    <w:tbl>
      <w:tblPr>
        <w:tblStyle w:val="TableGrid"/>
        <w:tblW w:w="10740" w:type="dxa"/>
        <w:tblLook w:val="04A0"/>
      </w:tblPr>
      <w:tblGrid>
        <w:gridCol w:w="1401"/>
        <w:gridCol w:w="1584"/>
        <w:gridCol w:w="1584"/>
        <w:gridCol w:w="1584"/>
        <w:gridCol w:w="1584"/>
        <w:gridCol w:w="3003"/>
      </w:tblGrid>
      <w:tr w:rsidR="00F32B83" w:rsidRPr="00F32B83" w:rsidTr="00496922">
        <w:tc>
          <w:tcPr>
            <w:tcW w:w="1401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Sales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Revenue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Fixed Cost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Variable Cost</w:t>
            </w:r>
          </w:p>
        </w:tc>
        <w:tc>
          <w:tcPr>
            <w:tcW w:w="1584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Total Cost</w:t>
            </w:r>
          </w:p>
        </w:tc>
        <w:tc>
          <w:tcPr>
            <w:tcW w:w="3003" w:type="dxa"/>
            <w:shd w:val="clear" w:color="auto" w:fill="0070C0"/>
            <w:vAlign w:val="center"/>
          </w:tcPr>
          <w:p w:rsidR="00F32B83" w:rsidRPr="00496922" w:rsidRDefault="00F32B83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</w:rPr>
              <w:t>Profit/ Loss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£80,000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£50,000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£170,000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(£90,000)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40,000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£220,000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(£60,000)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60,000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£240,000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£150,000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£270,000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(£30,000)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80,000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£320,000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£0</w:t>
            </w:r>
          </w:p>
        </w:tc>
      </w:tr>
      <w:tr w:rsidR="00F32B83" w:rsidRPr="00F32B83" w:rsidTr="005E69D4">
        <w:tc>
          <w:tcPr>
            <w:tcW w:w="1401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100,000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£400,000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£120,000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£250,000</w:t>
            </w:r>
          </w:p>
        </w:tc>
        <w:tc>
          <w:tcPr>
            <w:tcW w:w="1584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£370,000</w:t>
            </w:r>
          </w:p>
        </w:tc>
        <w:tc>
          <w:tcPr>
            <w:tcW w:w="3003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£30,000</w:t>
            </w:r>
          </w:p>
        </w:tc>
      </w:tr>
    </w:tbl>
    <w:p w:rsidR="00F32B83" w:rsidRPr="00F32B83" w:rsidRDefault="00F32B83" w:rsidP="00F32B83">
      <w:pPr>
        <w:pStyle w:val="ListParagraph"/>
        <w:numPr>
          <w:ilvl w:val="0"/>
          <w:numId w:val="19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What is the ‘</w:t>
      </w:r>
      <w:r w:rsidRPr="00F32B83">
        <w:rPr>
          <w:rFonts w:ascii="Comic Sans MS" w:hAnsi="Comic Sans MS"/>
          <w:b/>
          <w:color w:val="000000" w:themeColor="text1"/>
        </w:rPr>
        <w:t>Break-Even Point</w:t>
      </w:r>
      <w:r w:rsidRPr="00F32B83">
        <w:rPr>
          <w:rFonts w:ascii="Comic Sans MS" w:hAnsi="Comic Sans MS"/>
          <w:color w:val="000000" w:themeColor="text1"/>
        </w:rPr>
        <w:t>’?</w:t>
      </w:r>
    </w:p>
    <w:p w:rsidR="00F32B83" w:rsidRPr="00F32B83" w:rsidRDefault="00F32B83" w:rsidP="00F32B83">
      <w:pPr>
        <w:pStyle w:val="ListParagraph"/>
        <w:numPr>
          <w:ilvl w:val="0"/>
          <w:numId w:val="19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On the graph paper provided draw the ‘</w:t>
      </w:r>
      <w:r w:rsidRPr="00F32B83">
        <w:rPr>
          <w:rFonts w:ascii="Comic Sans MS" w:hAnsi="Comic Sans MS"/>
          <w:b/>
          <w:color w:val="000000" w:themeColor="text1"/>
        </w:rPr>
        <w:t>Break-Even Chart</w:t>
      </w:r>
      <w:r w:rsidRPr="00F32B83">
        <w:rPr>
          <w:rFonts w:ascii="Comic Sans MS" w:hAnsi="Comic Sans MS"/>
          <w:color w:val="000000" w:themeColor="text1"/>
        </w:rPr>
        <w:t>’ and label it.</w:t>
      </w:r>
    </w:p>
    <w:p w:rsidR="00F32B83" w:rsidRPr="00496922" w:rsidRDefault="00F32B83" w:rsidP="00F32B83">
      <w:pPr>
        <w:rPr>
          <w:rFonts w:ascii="Comic Sans MS" w:hAnsi="Comic Sans MS"/>
          <w:color w:val="000000" w:themeColor="text1"/>
          <w:sz w:val="2"/>
          <w:szCs w:val="2"/>
        </w:rPr>
      </w:pPr>
    </w:p>
    <w:p w:rsidR="00F32B83" w:rsidRPr="00F32B83" w:rsidRDefault="00F32B83" w:rsidP="00F32B83">
      <w:pPr>
        <w:rPr>
          <w:rFonts w:ascii="Comic Sans MS" w:hAnsi="Comic Sans MS"/>
          <w:b/>
          <w:color w:val="000000" w:themeColor="text1"/>
        </w:rPr>
      </w:pPr>
      <w:r w:rsidRPr="00F32B83">
        <w:rPr>
          <w:rFonts w:ascii="Comic Sans MS" w:hAnsi="Comic Sans MS"/>
          <w:b/>
          <w:color w:val="000000" w:themeColor="text1"/>
        </w:rPr>
        <w:lastRenderedPageBreak/>
        <w:t>4) Create your own ‘Break-Even Chart’: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Sale price per product = £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Variable cost per product = £</w:t>
      </w:r>
    </w:p>
    <w:tbl>
      <w:tblPr>
        <w:tblStyle w:val="TableGrid"/>
        <w:tblW w:w="10740" w:type="dxa"/>
        <w:tblLook w:val="04A0"/>
      </w:tblPr>
      <w:tblGrid>
        <w:gridCol w:w="1530"/>
        <w:gridCol w:w="1619"/>
        <w:gridCol w:w="1536"/>
        <w:gridCol w:w="1609"/>
        <w:gridCol w:w="1894"/>
        <w:gridCol w:w="2552"/>
      </w:tblGrid>
      <w:tr w:rsidR="00F32B83" w:rsidRPr="00F32B83" w:rsidTr="005E69D4">
        <w:tc>
          <w:tcPr>
            <w:tcW w:w="1530" w:type="dxa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32B83">
              <w:rPr>
                <w:rFonts w:ascii="Comic Sans MS" w:hAnsi="Comic Sans MS"/>
                <w:b/>
                <w:color w:val="000000" w:themeColor="text1"/>
              </w:rPr>
              <w:t>Sales</w:t>
            </w:r>
          </w:p>
        </w:tc>
        <w:tc>
          <w:tcPr>
            <w:tcW w:w="1619" w:type="dxa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32B83">
              <w:rPr>
                <w:rFonts w:ascii="Comic Sans MS" w:hAnsi="Comic Sans MS"/>
                <w:b/>
                <w:color w:val="000000" w:themeColor="text1"/>
              </w:rPr>
              <w:t>Total Revenue</w:t>
            </w:r>
          </w:p>
        </w:tc>
        <w:tc>
          <w:tcPr>
            <w:tcW w:w="1536" w:type="dxa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32B83">
              <w:rPr>
                <w:rFonts w:ascii="Comic Sans MS" w:hAnsi="Comic Sans MS"/>
                <w:b/>
                <w:color w:val="000000" w:themeColor="text1"/>
              </w:rPr>
              <w:t>Total Fixed Cost</w:t>
            </w:r>
          </w:p>
        </w:tc>
        <w:tc>
          <w:tcPr>
            <w:tcW w:w="1609" w:type="dxa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32B83">
              <w:rPr>
                <w:rFonts w:ascii="Comic Sans MS" w:hAnsi="Comic Sans MS"/>
                <w:b/>
                <w:color w:val="000000" w:themeColor="text1"/>
              </w:rPr>
              <w:t>Total Variable Cost</w:t>
            </w:r>
          </w:p>
        </w:tc>
        <w:tc>
          <w:tcPr>
            <w:tcW w:w="1894" w:type="dxa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32B83">
              <w:rPr>
                <w:rFonts w:ascii="Comic Sans MS" w:hAnsi="Comic Sans MS"/>
                <w:b/>
                <w:color w:val="000000" w:themeColor="text1"/>
              </w:rPr>
              <w:t>Total Cost</w:t>
            </w:r>
          </w:p>
        </w:tc>
        <w:tc>
          <w:tcPr>
            <w:tcW w:w="2552" w:type="dxa"/>
            <w:vAlign w:val="center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32B83">
              <w:rPr>
                <w:rFonts w:ascii="Comic Sans MS" w:hAnsi="Comic Sans MS"/>
                <w:b/>
                <w:color w:val="000000" w:themeColor="text1"/>
              </w:rPr>
              <w:t>Profit/ Loss</w:t>
            </w: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3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0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52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3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0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52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3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0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52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3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0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4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52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3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0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4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52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32B83" w:rsidRPr="00F32B83" w:rsidTr="005E69D4">
        <w:tc>
          <w:tcPr>
            <w:tcW w:w="1530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1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536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609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4" w:type="dxa"/>
          </w:tcPr>
          <w:p w:rsidR="00F32B83" w:rsidRPr="00F32B83" w:rsidRDefault="00F32B83" w:rsidP="005E69D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52" w:type="dxa"/>
          </w:tcPr>
          <w:p w:rsidR="00F32B83" w:rsidRPr="00F32B83" w:rsidRDefault="00F32B83" w:rsidP="005E69D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F32B83" w:rsidRPr="00496922" w:rsidRDefault="00F32B83" w:rsidP="00F32B83">
      <w:pPr>
        <w:rPr>
          <w:rFonts w:ascii="Comic Sans MS" w:hAnsi="Comic Sans MS"/>
          <w:color w:val="000000" w:themeColor="text1"/>
          <w:sz w:val="2"/>
          <w:szCs w:val="2"/>
        </w:rPr>
      </w:pPr>
    </w:p>
    <w:p w:rsidR="00F32B83" w:rsidRPr="00F32B83" w:rsidRDefault="00F32B83" w:rsidP="00F32B83">
      <w:pPr>
        <w:pStyle w:val="ListParagraph"/>
        <w:numPr>
          <w:ilvl w:val="0"/>
          <w:numId w:val="20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What is the ‘</w:t>
      </w:r>
      <w:r w:rsidRPr="00F32B83">
        <w:rPr>
          <w:rFonts w:ascii="Comic Sans MS" w:hAnsi="Comic Sans MS"/>
          <w:b/>
          <w:color w:val="000000" w:themeColor="text1"/>
        </w:rPr>
        <w:t>Break-Even Point</w:t>
      </w:r>
      <w:r w:rsidRPr="00F32B83">
        <w:rPr>
          <w:rFonts w:ascii="Comic Sans MS" w:hAnsi="Comic Sans MS"/>
          <w:color w:val="000000" w:themeColor="text1"/>
        </w:rPr>
        <w:t>’?</w:t>
      </w:r>
    </w:p>
    <w:p w:rsidR="00F32B83" w:rsidRPr="00F32B83" w:rsidRDefault="00F32B83" w:rsidP="00F32B83">
      <w:pPr>
        <w:pStyle w:val="ListParagraph"/>
        <w:numPr>
          <w:ilvl w:val="0"/>
          <w:numId w:val="20"/>
        </w:numPr>
        <w:rPr>
          <w:rFonts w:ascii="Comic Sans MS" w:hAnsi="Comic Sans MS"/>
          <w:color w:val="000000" w:themeColor="text1"/>
        </w:rPr>
      </w:pPr>
      <w:r w:rsidRPr="00F32B83">
        <w:rPr>
          <w:rFonts w:ascii="Comic Sans MS" w:hAnsi="Comic Sans MS"/>
          <w:color w:val="000000" w:themeColor="text1"/>
        </w:rPr>
        <w:t>On the graph paper provided draw the break even chart and label it.</w:t>
      </w:r>
    </w:p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  <w:r w:rsidRPr="00496922">
        <w:rPr>
          <w:rFonts w:ascii="Comic Sans MS" w:hAnsi="Comic Sans MS"/>
          <w:b/>
          <w:color w:val="000000" w:themeColor="text1"/>
        </w:rPr>
        <w:t xml:space="preserve">Extension: </w:t>
      </w:r>
      <w:r w:rsidRPr="00F32B83">
        <w:rPr>
          <w:rFonts w:ascii="Comic Sans MS" w:hAnsi="Comic Sans MS"/>
          <w:color w:val="000000" w:themeColor="text1"/>
        </w:rPr>
        <w:t>Can you work out a calculation for Break Even?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F32B83" w:rsidRPr="00F32B83" w:rsidTr="00496922">
        <w:tc>
          <w:tcPr>
            <w:tcW w:w="5341" w:type="dxa"/>
            <w:shd w:val="clear" w:color="auto" w:fill="0070C0"/>
          </w:tcPr>
          <w:p w:rsidR="00F32B83" w:rsidRPr="00496922" w:rsidRDefault="00F32B83" w:rsidP="00F32B83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  <w:sz w:val="28"/>
              </w:rPr>
              <w:t>Key Term</w:t>
            </w:r>
          </w:p>
        </w:tc>
        <w:tc>
          <w:tcPr>
            <w:tcW w:w="5341" w:type="dxa"/>
            <w:shd w:val="clear" w:color="auto" w:fill="0070C0"/>
          </w:tcPr>
          <w:p w:rsidR="00F32B83" w:rsidRPr="00496922" w:rsidRDefault="00F32B83" w:rsidP="00F32B83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496922">
              <w:rPr>
                <w:rFonts w:ascii="Comic Sans MS" w:hAnsi="Comic Sans MS"/>
                <w:b/>
                <w:color w:val="FFFFFF" w:themeColor="background1"/>
                <w:sz w:val="28"/>
              </w:rPr>
              <w:t>Formula</w:t>
            </w:r>
          </w:p>
        </w:tc>
      </w:tr>
      <w:tr w:rsidR="00F32B83" w:rsidRPr="00F32B83" w:rsidTr="00F32B83">
        <w:tc>
          <w:tcPr>
            <w:tcW w:w="5341" w:type="dxa"/>
          </w:tcPr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Contribution</w:t>
            </w:r>
          </w:p>
        </w:tc>
        <w:tc>
          <w:tcPr>
            <w:tcW w:w="5341" w:type="dxa"/>
          </w:tcPr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  <w:r w:rsidRPr="00F32B83">
              <w:rPr>
                <w:rFonts w:ascii="Comic Sans MS" w:hAnsi="Comic Sans MS"/>
                <w:color w:val="000000" w:themeColor="text1"/>
              </w:rPr>
              <w:t>Selling price (per unit) – variable cost (per unit)</w:t>
            </w:r>
          </w:p>
        </w:tc>
      </w:tr>
    </w:tbl>
    <w:p w:rsidR="00F32B83" w:rsidRPr="00F32B83" w:rsidRDefault="00F32B83" w:rsidP="00F32B83">
      <w:pPr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F32B83" w:rsidRPr="00F32B83" w:rsidTr="00F32B83">
        <w:tc>
          <w:tcPr>
            <w:tcW w:w="10682" w:type="dxa"/>
          </w:tcPr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  <w:p w:rsidR="00F32B83" w:rsidRPr="00F32B83" w:rsidRDefault="00F32B83" w:rsidP="00F32B83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F32B83" w:rsidRPr="00496922" w:rsidRDefault="00F32B83" w:rsidP="00F32B83">
      <w:pPr>
        <w:jc w:val="both"/>
        <w:rPr>
          <w:rFonts w:ascii="Comic Sans MS" w:hAnsi="Comic Sans MS"/>
          <w:color w:val="000000" w:themeColor="text1"/>
          <w:sz w:val="2"/>
          <w:szCs w:val="2"/>
        </w:rPr>
      </w:pPr>
    </w:p>
    <w:sectPr w:rsidR="00F32B83" w:rsidRPr="00496922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2A8"/>
    <w:multiLevelType w:val="hybridMultilevel"/>
    <w:tmpl w:val="6EFC1A9E"/>
    <w:lvl w:ilvl="0" w:tplc="868E7B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3EB"/>
    <w:multiLevelType w:val="hybridMultilevel"/>
    <w:tmpl w:val="0CE85DBE"/>
    <w:lvl w:ilvl="0" w:tplc="DCE25C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7AE3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1829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E7C"/>
    <w:multiLevelType w:val="hybridMultilevel"/>
    <w:tmpl w:val="4BD8299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0252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4595B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4B61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777B"/>
    <w:multiLevelType w:val="hybridMultilevel"/>
    <w:tmpl w:val="6B66A808"/>
    <w:lvl w:ilvl="0" w:tplc="B9823A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0094"/>
    <w:multiLevelType w:val="hybridMultilevel"/>
    <w:tmpl w:val="4C3AE65A"/>
    <w:lvl w:ilvl="0" w:tplc="C5D4EA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7EB8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26715"/>
    <w:multiLevelType w:val="hybridMultilevel"/>
    <w:tmpl w:val="39803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D1ED5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9"/>
  </w:num>
  <w:num w:numId="5">
    <w:abstractNumId w:val="17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13"/>
  </w:num>
  <w:num w:numId="20">
    <w:abstractNumId w:val="14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62B5E"/>
    <w:rsid w:val="000907CD"/>
    <w:rsid w:val="000C4B09"/>
    <w:rsid w:val="001771A8"/>
    <w:rsid w:val="001E4299"/>
    <w:rsid w:val="001F4808"/>
    <w:rsid w:val="00204C8D"/>
    <w:rsid w:val="00247838"/>
    <w:rsid w:val="00247FB3"/>
    <w:rsid w:val="002668E6"/>
    <w:rsid w:val="002D06F4"/>
    <w:rsid w:val="002D4DAA"/>
    <w:rsid w:val="002F0590"/>
    <w:rsid w:val="002F473C"/>
    <w:rsid w:val="00394ECC"/>
    <w:rsid w:val="003C6A6D"/>
    <w:rsid w:val="003F013A"/>
    <w:rsid w:val="00467F6B"/>
    <w:rsid w:val="004838AA"/>
    <w:rsid w:val="00496922"/>
    <w:rsid w:val="004A2077"/>
    <w:rsid w:val="00501C0D"/>
    <w:rsid w:val="00504463"/>
    <w:rsid w:val="005325CE"/>
    <w:rsid w:val="005441B5"/>
    <w:rsid w:val="005A6B07"/>
    <w:rsid w:val="00665A27"/>
    <w:rsid w:val="006A423B"/>
    <w:rsid w:val="006F3778"/>
    <w:rsid w:val="007752F5"/>
    <w:rsid w:val="0078424F"/>
    <w:rsid w:val="007A173D"/>
    <w:rsid w:val="007A1F17"/>
    <w:rsid w:val="008E3842"/>
    <w:rsid w:val="009A2FAA"/>
    <w:rsid w:val="009B12F4"/>
    <w:rsid w:val="009B1A5A"/>
    <w:rsid w:val="009C3B5A"/>
    <w:rsid w:val="009C654F"/>
    <w:rsid w:val="009D6070"/>
    <w:rsid w:val="00A62376"/>
    <w:rsid w:val="00A96715"/>
    <w:rsid w:val="00AC1405"/>
    <w:rsid w:val="00B068BC"/>
    <w:rsid w:val="00B072D1"/>
    <w:rsid w:val="00B21B5B"/>
    <w:rsid w:val="00B808EE"/>
    <w:rsid w:val="00BF7DD6"/>
    <w:rsid w:val="00C144B6"/>
    <w:rsid w:val="00CA3F8B"/>
    <w:rsid w:val="00CE58A5"/>
    <w:rsid w:val="00D839BD"/>
    <w:rsid w:val="00E17E61"/>
    <w:rsid w:val="00E22F7E"/>
    <w:rsid w:val="00E43DF4"/>
    <w:rsid w:val="00E974E4"/>
    <w:rsid w:val="00F32B83"/>
    <w:rsid w:val="00F66861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27</cp:revision>
  <cp:lastPrinted>2015-01-15T17:18:00Z</cp:lastPrinted>
  <dcterms:created xsi:type="dcterms:W3CDTF">2012-06-23T13:22:00Z</dcterms:created>
  <dcterms:modified xsi:type="dcterms:W3CDTF">2016-01-10T10:01:00Z</dcterms:modified>
</cp:coreProperties>
</file>