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98" w:rsidRPr="00501C0D" w:rsidRDefault="00A01498" w:rsidP="00A01498">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5.1 Demand &amp; Supply</w:t>
      </w:r>
      <w:r w:rsidRPr="00501C0D">
        <w:rPr>
          <w:rFonts w:ascii="Comic Sans MS" w:hAnsi="Comic Sans MS"/>
          <w:b/>
          <w:color w:val="FFFFFF" w:themeColor="background1"/>
          <w:sz w:val="36"/>
        </w:rPr>
        <w:t>: Activity</w:t>
      </w:r>
    </w:p>
    <w:p w:rsidR="00422739" w:rsidRDefault="00A01498" w:rsidP="00A01498">
      <w:pPr>
        <w:jc w:val="center"/>
      </w:pPr>
      <w:r w:rsidRPr="001F4808">
        <w:rPr>
          <w:noProof/>
          <w:lang w:eastAsia="en-GB"/>
        </w:rPr>
        <w:drawing>
          <wp:inline distT="0" distB="0" distL="0" distR="0">
            <wp:extent cx="1565201" cy="1173858"/>
            <wp:effectExtent l="19050" t="0" r="0" b="0"/>
            <wp:docPr id="3"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CA3777" w:rsidRDefault="00CA3777" w:rsidP="00CA3777">
      <w:pPr>
        <w:jc w:val="both"/>
        <w:rPr>
          <w:rFonts w:ascii="Comic Sans MS" w:hAnsi="Comic Sans MS"/>
        </w:rPr>
      </w:pPr>
      <w:proofErr w:type="spellStart"/>
      <w:r>
        <w:rPr>
          <w:rFonts w:ascii="Comic Sans MS" w:hAnsi="Comic Sans MS"/>
        </w:rPr>
        <w:t>Gillams</w:t>
      </w:r>
      <w:proofErr w:type="spellEnd"/>
      <w:r>
        <w:rPr>
          <w:rFonts w:ascii="Comic Sans MS" w:hAnsi="Comic Sans MS"/>
        </w:rPr>
        <w:t xml:space="preserve"> is a small firm that makes steel parts for machines. Over the past twelve months it has seen the price of steel double. Steel is a commodity that is traded on world markets.</w:t>
      </w:r>
      <w:r w:rsidR="006E5959">
        <w:rPr>
          <w:rFonts w:ascii="Comic Sans MS" w:hAnsi="Comic Sans MS"/>
        </w:rPr>
        <w:t xml:space="preserve"> In recent years, the demand for</w:t>
      </w:r>
      <w:r>
        <w:rPr>
          <w:rFonts w:ascii="Comic Sans MS" w:hAnsi="Comic Sans MS"/>
        </w:rPr>
        <w:t xml:space="preserve"> steel from China and other fast growing economies has increased rapidly. The size of the Chinese economy is doubling every seven years. China’s cities are seeing a construction boom and steel is in very heavy demand for new buildings.</w:t>
      </w:r>
    </w:p>
    <w:p w:rsidR="00CA3777" w:rsidRDefault="00CA3777" w:rsidP="00CA3777">
      <w:pPr>
        <w:jc w:val="both"/>
        <w:rPr>
          <w:rFonts w:ascii="Comic Sans MS" w:hAnsi="Comic Sans MS"/>
        </w:rPr>
      </w:pPr>
      <w:proofErr w:type="spellStart"/>
      <w:r>
        <w:rPr>
          <w:rFonts w:ascii="Comic Sans MS" w:hAnsi="Comic Sans MS"/>
        </w:rPr>
        <w:t>Gillams</w:t>
      </w:r>
      <w:proofErr w:type="spellEnd"/>
      <w:r>
        <w:rPr>
          <w:rFonts w:ascii="Comic Sans MS" w:hAnsi="Comic Sans MS"/>
        </w:rPr>
        <w:t xml:space="preserve"> has no choice but to pay the higher prices for steel. However, it is being hard hit by the price increases. Its customers are putting pressure on the company not to put up its prices. They are hinting that they will buy their parts from a different supplier if </w:t>
      </w:r>
      <w:proofErr w:type="spellStart"/>
      <w:r>
        <w:rPr>
          <w:rFonts w:ascii="Comic Sans MS" w:hAnsi="Comic Sans MS"/>
        </w:rPr>
        <w:t>Gillams</w:t>
      </w:r>
      <w:proofErr w:type="spellEnd"/>
      <w:r>
        <w:rPr>
          <w:rFonts w:ascii="Comic Sans MS" w:hAnsi="Comic Sans MS"/>
        </w:rPr>
        <w:t xml:space="preserve"> chooses to go ahead with a price rise. On the other hand, </w:t>
      </w:r>
      <w:proofErr w:type="spellStart"/>
      <w:r>
        <w:rPr>
          <w:rFonts w:ascii="Comic Sans MS" w:hAnsi="Comic Sans MS"/>
        </w:rPr>
        <w:t>Gillams</w:t>
      </w:r>
      <w:proofErr w:type="spellEnd"/>
      <w:r>
        <w:rPr>
          <w:rFonts w:ascii="Comic Sans MS" w:hAnsi="Comic Sans MS"/>
        </w:rPr>
        <w:t xml:space="preserve"> has worked closely with many of its customers for a number of years, giving excellent service. Competitors have also been putting up their prices. So </w:t>
      </w:r>
      <w:proofErr w:type="spellStart"/>
      <w:r>
        <w:rPr>
          <w:rFonts w:ascii="Comic Sans MS" w:hAnsi="Comic Sans MS"/>
        </w:rPr>
        <w:t>Gillams</w:t>
      </w:r>
      <w:proofErr w:type="spellEnd"/>
      <w:r>
        <w:rPr>
          <w:rFonts w:ascii="Comic Sans MS" w:hAnsi="Comic Sans MS"/>
        </w:rPr>
        <w:t xml:space="preserve"> has made the decision to raise its prices too by 10 per cent.</w:t>
      </w:r>
    </w:p>
    <w:p w:rsidR="006E5959" w:rsidRPr="00285D07" w:rsidRDefault="00CA3777" w:rsidP="006E5959">
      <w:pPr>
        <w:jc w:val="both"/>
        <w:rPr>
          <w:rFonts w:ascii="Comic Sans MS" w:hAnsi="Comic Sans MS"/>
          <w:b/>
          <w:sz w:val="28"/>
        </w:rPr>
      </w:pPr>
      <w:r w:rsidRPr="006808CA">
        <w:rPr>
          <w:rFonts w:ascii="Comic Sans MS" w:hAnsi="Comic Sans MS"/>
          <w:b/>
          <w:sz w:val="28"/>
        </w:rPr>
        <w:t>Questions:</w:t>
      </w:r>
    </w:p>
    <w:p w:rsidR="006808CA" w:rsidRDefault="006E5959" w:rsidP="00CA3777">
      <w:pPr>
        <w:pStyle w:val="ListParagraph"/>
        <w:numPr>
          <w:ilvl w:val="0"/>
          <w:numId w:val="1"/>
        </w:numPr>
        <w:jc w:val="both"/>
        <w:rPr>
          <w:rFonts w:ascii="Comic Sans MS" w:hAnsi="Comic Sans MS"/>
        </w:rPr>
      </w:pPr>
      <w:r>
        <w:rPr>
          <w:rFonts w:ascii="Comic Sans MS" w:hAnsi="Comic Sans MS"/>
        </w:rPr>
        <w:t xml:space="preserve">What is the term </w:t>
      </w:r>
      <w:r w:rsidR="006808CA">
        <w:rPr>
          <w:rFonts w:ascii="Comic Sans MS" w:hAnsi="Comic Sans MS"/>
        </w:rPr>
        <w:t>when ‘Supply’ is greater than ‘Demand’? (</w:t>
      </w:r>
      <w:r w:rsidR="006808CA" w:rsidRPr="006808CA">
        <w:rPr>
          <w:rFonts w:ascii="Comic Sans MS" w:hAnsi="Comic Sans MS"/>
          <w:b/>
        </w:rPr>
        <w:t>1</w:t>
      </w:r>
      <w:r w:rsidR="006808CA">
        <w:rPr>
          <w:rFonts w:ascii="Comic Sans MS" w:hAnsi="Comic Sans MS"/>
        </w:rPr>
        <w:t>)</w:t>
      </w:r>
    </w:p>
    <w:p w:rsidR="006E5959" w:rsidRDefault="006E5959" w:rsidP="006E5959">
      <w:pPr>
        <w:pStyle w:val="ListParagraph"/>
        <w:jc w:val="both"/>
        <w:rPr>
          <w:rFonts w:ascii="Comic Sans MS" w:hAnsi="Comic Sans MS"/>
        </w:rPr>
      </w:pPr>
    </w:p>
    <w:p w:rsidR="006808CA" w:rsidRDefault="006808CA" w:rsidP="006808CA">
      <w:pPr>
        <w:pStyle w:val="ListParagraph"/>
        <w:numPr>
          <w:ilvl w:val="0"/>
          <w:numId w:val="1"/>
        </w:numPr>
        <w:jc w:val="both"/>
        <w:rPr>
          <w:rFonts w:ascii="Comic Sans MS" w:hAnsi="Comic Sans MS"/>
        </w:rPr>
      </w:pPr>
      <w:r>
        <w:rPr>
          <w:rFonts w:ascii="Comic Sans MS" w:hAnsi="Comic Sans MS"/>
        </w:rPr>
        <w:t>What is the term for when ‘D</w:t>
      </w:r>
      <w:r w:rsidRPr="006808CA">
        <w:rPr>
          <w:rFonts w:ascii="Comic Sans MS" w:hAnsi="Comic Sans MS"/>
        </w:rPr>
        <w:t>emand’ is greater than ‘</w:t>
      </w:r>
      <w:proofErr w:type="gramStart"/>
      <w:r>
        <w:rPr>
          <w:rFonts w:ascii="Comic Sans MS" w:hAnsi="Comic Sans MS"/>
        </w:rPr>
        <w:t>S</w:t>
      </w:r>
      <w:r w:rsidRPr="006808CA">
        <w:rPr>
          <w:rFonts w:ascii="Comic Sans MS" w:hAnsi="Comic Sans MS"/>
        </w:rPr>
        <w:t>upply</w:t>
      </w:r>
      <w:proofErr w:type="gramEnd"/>
      <w:r w:rsidRPr="006808CA">
        <w:rPr>
          <w:rFonts w:ascii="Comic Sans MS" w:hAnsi="Comic Sans MS"/>
        </w:rPr>
        <w:t>’? (</w:t>
      </w:r>
      <w:r w:rsidRPr="006808CA">
        <w:rPr>
          <w:rFonts w:ascii="Comic Sans MS" w:hAnsi="Comic Sans MS"/>
          <w:b/>
        </w:rPr>
        <w:t>1</w:t>
      </w:r>
      <w:r w:rsidRPr="006808CA">
        <w:rPr>
          <w:rFonts w:ascii="Comic Sans MS" w:hAnsi="Comic Sans MS"/>
        </w:rPr>
        <w:t>)</w:t>
      </w:r>
      <w:r w:rsidR="006E5959">
        <w:rPr>
          <w:rFonts w:ascii="Comic Sans MS" w:hAnsi="Comic Sans MS"/>
        </w:rPr>
        <w:t>………………………..</w:t>
      </w:r>
    </w:p>
    <w:p w:rsidR="006E5959" w:rsidRPr="006E5959" w:rsidRDefault="006E5959" w:rsidP="006E5959">
      <w:pPr>
        <w:pStyle w:val="ListParagraph"/>
        <w:rPr>
          <w:rFonts w:ascii="Comic Sans MS" w:hAnsi="Comic Sans MS"/>
        </w:rPr>
      </w:pPr>
    </w:p>
    <w:p w:rsidR="00285D07" w:rsidRDefault="00CA3777" w:rsidP="00285D07">
      <w:pPr>
        <w:pStyle w:val="ListParagraph"/>
        <w:numPr>
          <w:ilvl w:val="0"/>
          <w:numId w:val="1"/>
        </w:numPr>
        <w:jc w:val="both"/>
        <w:rPr>
          <w:rFonts w:ascii="Comic Sans MS" w:hAnsi="Comic Sans MS"/>
        </w:rPr>
      </w:pPr>
      <w:r>
        <w:rPr>
          <w:rFonts w:ascii="Comic Sans MS" w:hAnsi="Comic Sans MS"/>
        </w:rPr>
        <w:t xml:space="preserve">Steel is a commodity. Its price is determined in International markets. Explain why the price of steel might rise on these markets. </w:t>
      </w:r>
      <w:r w:rsidR="00285D07" w:rsidRPr="00285D07">
        <w:rPr>
          <w:rFonts w:ascii="Comic Sans MS" w:hAnsi="Comic Sans MS"/>
          <w:b/>
        </w:rPr>
        <w:t>(3)</w:t>
      </w:r>
    </w:p>
    <w:p w:rsidR="00285D07" w:rsidRPr="00285D07" w:rsidRDefault="00285D07" w:rsidP="00285D07">
      <w:pPr>
        <w:pStyle w:val="ListParagraph"/>
        <w:rPr>
          <w:rFonts w:ascii="Comic Sans MS" w:hAnsi="Comic Sans MS"/>
        </w:rPr>
      </w:pPr>
    </w:p>
    <w:p w:rsidR="00285D07" w:rsidRPr="00285D07" w:rsidRDefault="00285D07" w:rsidP="00285D07">
      <w:pPr>
        <w:pStyle w:val="ListParagraph"/>
        <w:jc w:val="both"/>
        <w:rPr>
          <w:rFonts w:ascii="Comic Sans MS" w:hAnsi="Comic Sans MS"/>
        </w:rPr>
      </w:pPr>
    </w:p>
    <w:p w:rsidR="006E5959" w:rsidRDefault="00CA3777" w:rsidP="006E5959">
      <w:pPr>
        <w:pStyle w:val="ListParagraph"/>
        <w:numPr>
          <w:ilvl w:val="0"/>
          <w:numId w:val="1"/>
        </w:numPr>
        <w:jc w:val="both"/>
        <w:rPr>
          <w:rFonts w:ascii="Comic Sans MS" w:hAnsi="Comic Sans MS"/>
        </w:rPr>
      </w:pPr>
      <w:r>
        <w:rPr>
          <w:rFonts w:ascii="Comic Sans MS" w:hAnsi="Comic Sans MS"/>
        </w:rPr>
        <w:t xml:space="preserve">Analyse TWO possible effects on </w:t>
      </w:r>
      <w:proofErr w:type="spellStart"/>
      <w:r>
        <w:rPr>
          <w:rFonts w:ascii="Comic Sans MS" w:hAnsi="Comic Sans MS"/>
        </w:rPr>
        <w:t>Gillam’s</w:t>
      </w:r>
      <w:proofErr w:type="spellEnd"/>
      <w:r>
        <w:rPr>
          <w:rFonts w:ascii="Comic Sans MS" w:hAnsi="Comic Sans MS"/>
        </w:rPr>
        <w:t xml:space="preserve"> if it had not increased its prices by 10 per cent. (</w:t>
      </w:r>
      <w:r w:rsidR="00285D07">
        <w:rPr>
          <w:rFonts w:ascii="Comic Sans MS" w:hAnsi="Comic Sans MS"/>
          <w:b/>
        </w:rPr>
        <w:t>6</w:t>
      </w:r>
      <w:r>
        <w:rPr>
          <w:rFonts w:ascii="Comic Sans MS" w:hAnsi="Comic Sans MS"/>
        </w:rPr>
        <w:t>)</w:t>
      </w:r>
    </w:p>
    <w:p w:rsidR="00285D07" w:rsidRPr="00285D07" w:rsidRDefault="00285D07" w:rsidP="00285D07">
      <w:pPr>
        <w:pStyle w:val="ListParagraph"/>
        <w:jc w:val="both"/>
        <w:rPr>
          <w:rFonts w:ascii="Comic Sans MS" w:hAnsi="Comic Sans MS"/>
        </w:rPr>
      </w:pPr>
    </w:p>
    <w:p w:rsidR="00CA3777" w:rsidRDefault="006808CA" w:rsidP="00CA3777">
      <w:pPr>
        <w:pStyle w:val="ListParagraph"/>
        <w:numPr>
          <w:ilvl w:val="0"/>
          <w:numId w:val="1"/>
        </w:numPr>
        <w:jc w:val="both"/>
        <w:rPr>
          <w:rFonts w:ascii="Comic Sans MS" w:hAnsi="Comic Sans MS"/>
        </w:rPr>
      </w:pPr>
      <w:r>
        <w:rPr>
          <w:rFonts w:ascii="Comic Sans MS" w:hAnsi="Comic Sans MS"/>
        </w:rPr>
        <w:t xml:space="preserve">Evaluate how </w:t>
      </w:r>
      <w:proofErr w:type="spellStart"/>
      <w:r>
        <w:rPr>
          <w:rFonts w:ascii="Comic Sans MS" w:hAnsi="Comic Sans MS"/>
        </w:rPr>
        <w:t>Gillam’s</w:t>
      </w:r>
      <w:proofErr w:type="spellEnd"/>
      <w:r>
        <w:rPr>
          <w:rFonts w:ascii="Comic Sans MS" w:hAnsi="Comic Sans MS"/>
        </w:rPr>
        <w:t xml:space="preserve"> customers might react to the 10 per cent increase in price. (</w:t>
      </w:r>
      <w:r w:rsidR="00285D07">
        <w:rPr>
          <w:rFonts w:ascii="Comic Sans MS" w:hAnsi="Comic Sans MS"/>
          <w:b/>
        </w:rPr>
        <w:t>6</w:t>
      </w:r>
      <w:r>
        <w:rPr>
          <w:rFonts w:ascii="Comic Sans MS" w:hAnsi="Comic Sans MS"/>
        </w:rPr>
        <w:t>)</w:t>
      </w:r>
    </w:p>
    <w:p w:rsidR="006E5959" w:rsidRDefault="006E5959" w:rsidP="006E5959">
      <w:pPr>
        <w:jc w:val="both"/>
        <w:rPr>
          <w:rFonts w:ascii="Comic Sans MS" w:hAnsi="Comic Sans MS"/>
        </w:rPr>
      </w:pPr>
    </w:p>
    <w:p w:rsidR="006E5959" w:rsidRDefault="006E5959" w:rsidP="006E5959">
      <w:pPr>
        <w:jc w:val="both"/>
        <w:rPr>
          <w:rFonts w:ascii="Comic Sans MS" w:hAnsi="Comic Sans MS"/>
        </w:rPr>
      </w:pPr>
    </w:p>
    <w:p w:rsidR="006E5959" w:rsidRPr="006E5959" w:rsidRDefault="006E5959" w:rsidP="006E5959">
      <w:pPr>
        <w:jc w:val="both"/>
        <w:rPr>
          <w:rFonts w:ascii="Comic Sans MS" w:hAnsi="Comic Sans MS"/>
        </w:rPr>
      </w:pPr>
    </w:p>
    <w:p w:rsidR="006808CA" w:rsidRPr="006E5959" w:rsidRDefault="006808CA" w:rsidP="006E5959">
      <w:pPr>
        <w:jc w:val="both"/>
        <w:rPr>
          <w:rFonts w:ascii="Comic Sans MS" w:hAnsi="Comic Sans MS"/>
        </w:rPr>
      </w:pPr>
      <w:bookmarkStart w:id="0" w:name="_GoBack"/>
      <w:bookmarkEnd w:id="0"/>
    </w:p>
    <w:sectPr w:rsidR="006808CA" w:rsidRPr="006E5959" w:rsidSect="0042273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201A6"/>
    <w:multiLevelType w:val="hybridMultilevel"/>
    <w:tmpl w:val="B94E56F8"/>
    <w:lvl w:ilvl="0" w:tplc="EC94B0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09A8"/>
    <w:rsid w:val="00063748"/>
    <w:rsid w:val="000B534D"/>
    <w:rsid w:val="001309A8"/>
    <w:rsid w:val="00213F50"/>
    <w:rsid w:val="00285D07"/>
    <w:rsid w:val="003D200F"/>
    <w:rsid w:val="00422739"/>
    <w:rsid w:val="00464A01"/>
    <w:rsid w:val="004B5DA0"/>
    <w:rsid w:val="006808CA"/>
    <w:rsid w:val="006E5959"/>
    <w:rsid w:val="006F2816"/>
    <w:rsid w:val="008F3E81"/>
    <w:rsid w:val="00A01498"/>
    <w:rsid w:val="00A42ABD"/>
    <w:rsid w:val="00B13226"/>
    <w:rsid w:val="00CA3777"/>
    <w:rsid w:val="00D05955"/>
    <w:rsid w:val="00E02E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98"/>
    <w:rPr>
      <w:rFonts w:ascii="Tahoma" w:hAnsi="Tahoma" w:cs="Tahoma"/>
      <w:sz w:val="16"/>
      <w:szCs w:val="16"/>
    </w:rPr>
  </w:style>
  <w:style w:type="paragraph" w:styleId="ListParagraph">
    <w:name w:val="List Paragraph"/>
    <w:basedOn w:val="Normal"/>
    <w:uiPriority w:val="34"/>
    <w:qFormat/>
    <w:rsid w:val="00CA3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8</cp:revision>
  <cp:lastPrinted>2014-05-06T16:55:00Z</cp:lastPrinted>
  <dcterms:created xsi:type="dcterms:W3CDTF">2010-04-20T08:38:00Z</dcterms:created>
  <dcterms:modified xsi:type="dcterms:W3CDTF">2016-04-17T09:11:00Z</dcterms:modified>
</cp:coreProperties>
</file>