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AD" w:rsidRDefault="006148F0" w:rsidP="006148F0">
      <w:pPr>
        <w:pStyle w:val="NoSpacing"/>
        <w:jc w:val="center"/>
        <w:rPr>
          <w:b/>
          <w:sz w:val="28"/>
          <w:u w:val="single"/>
        </w:rPr>
      </w:pPr>
      <w:r w:rsidRPr="006148F0">
        <w:rPr>
          <w:b/>
          <w:sz w:val="28"/>
          <w:u w:val="single"/>
        </w:rPr>
        <w:t>A3: Benefits of building customer relationships</w:t>
      </w:r>
    </w:p>
    <w:p w:rsidR="006148F0" w:rsidRDefault="006148F0" w:rsidP="006148F0">
      <w:pPr>
        <w:pStyle w:val="NoSpacing"/>
        <w:jc w:val="center"/>
        <w:rPr>
          <w:b/>
          <w:sz w:val="28"/>
          <w:u w:val="single"/>
        </w:rPr>
      </w:pPr>
    </w:p>
    <w:p w:rsidR="006148F0" w:rsidRDefault="006148F0" w:rsidP="006148F0">
      <w:pPr>
        <w:pStyle w:val="NoSpacing"/>
      </w:pPr>
      <w:r w:rsidRPr="006148F0">
        <w:t>What does it mean to have a good business reputation?</w:t>
      </w:r>
    </w:p>
    <w:p w:rsidR="006148F0" w:rsidRDefault="006148F0" w:rsidP="006148F0">
      <w:pPr>
        <w:pStyle w:val="NoSpacing"/>
      </w:pPr>
    </w:p>
    <w:p w:rsidR="006148F0" w:rsidRPr="006148F0" w:rsidRDefault="006148F0" w:rsidP="006148F0">
      <w:pPr>
        <w:pStyle w:val="NoSpacing"/>
      </w:pPr>
    </w:p>
    <w:p w:rsidR="006148F0" w:rsidRDefault="006148F0" w:rsidP="006148F0">
      <w:pPr>
        <w:pStyle w:val="NoSpacing"/>
      </w:pPr>
      <w:r w:rsidRPr="006148F0">
        <w:t>How can a business develop a good reputation?</w:t>
      </w:r>
    </w:p>
    <w:p w:rsidR="006148F0" w:rsidRDefault="006148F0" w:rsidP="006148F0">
      <w:pPr>
        <w:pStyle w:val="NoSpacing"/>
      </w:pPr>
    </w:p>
    <w:p w:rsidR="006148F0" w:rsidRPr="006148F0" w:rsidRDefault="006148F0" w:rsidP="006148F0">
      <w:pPr>
        <w:pStyle w:val="NoSpacing"/>
      </w:pPr>
    </w:p>
    <w:p w:rsidR="006148F0" w:rsidRDefault="006148F0" w:rsidP="006148F0">
      <w:pPr>
        <w:pStyle w:val="NoSpacing"/>
      </w:pPr>
      <w:r w:rsidRPr="006148F0">
        <w:t>How can a business's reputation be damaged?</w:t>
      </w:r>
    </w:p>
    <w:p w:rsidR="006148F0" w:rsidRDefault="006148F0" w:rsidP="006148F0">
      <w:pPr>
        <w:pStyle w:val="NoSpacing"/>
      </w:pPr>
    </w:p>
    <w:p w:rsidR="006148F0" w:rsidRPr="006148F0" w:rsidRDefault="006148F0" w:rsidP="006148F0">
      <w:pPr>
        <w:pStyle w:val="NoSpacing"/>
      </w:pPr>
    </w:p>
    <w:p w:rsidR="006148F0" w:rsidRDefault="006148F0" w:rsidP="006148F0">
      <w:pPr>
        <w:pStyle w:val="NoSpacing"/>
      </w:pPr>
      <w:r w:rsidRPr="006148F0">
        <w:t>How do you measure the reputation of a business?</w:t>
      </w:r>
    </w:p>
    <w:p w:rsidR="006148F0" w:rsidRDefault="006148F0" w:rsidP="006148F0">
      <w:pPr>
        <w:pStyle w:val="NoSpacing"/>
      </w:pPr>
    </w:p>
    <w:p w:rsidR="006148F0" w:rsidRPr="006148F0" w:rsidRDefault="006148F0" w:rsidP="006148F0">
      <w:pPr>
        <w:pStyle w:val="NoSpacing"/>
      </w:pPr>
    </w:p>
    <w:p w:rsidR="006148F0" w:rsidRDefault="006148F0" w:rsidP="006148F0">
      <w:pPr>
        <w:pStyle w:val="NoSpacing"/>
      </w:pPr>
      <w:r w:rsidRPr="006148F0">
        <w:t>How do building good customer relationships enhance the reputation of a business?</w:t>
      </w:r>
    </w:p>
    <w:p w:rsidR="006148F0" w:rsidRDefault="006148F0" w:rsidP="006148F0">
      <w:pPr>
        <w:pStyle w:val="NoSpacing"/>
      </w:pPr>
    </w:p>
    <w:p w:rsidR="006148F0" w:rsidRDefault="006148F0" w:rsidP="006148F0">
      <w:pPr>
        <w:pStyle w:val="NoSpacing"/>
      </w:pPr>
    </w:p>
    <w:p w:rsidR="006148F0" w:rsidRDefault="006148F0" w:rsidP="006148F0">
      <w:pPr>
        <w:pStyle w:val="NoSpacing"/>
      </w:pPr>
    </w:p>
    <w:p w:rsidR="006148F0" w:rsidRDefault="006148F0" w:rsidP="006148F0">
      <w:pPr>
        <w:pStyle w:val="NoSpacing"/>
      </w:pPr>
    </w:p>
    <w:p w:rsidR="006148F0" w:rsidRDefault="006148F0" w:rsidP="006148F0">
      <w:pPr>
        <w:pStyle w:val="NoSpacing"/>
      </w:pPr>
    </w:p>
    <w:p w:rsidR="006148F0" w:rsidRDefault="006148F0" w:rsidP="006148F0">
      <w:pPr>
        <w:pStyle w:val="NoSpacing"/>
      </w:pPr>
    </w:p>
    <w:p w:rsidR="006148F0" w:rsidRDefault="006148F0" w:rsidP="006148F0">
      <w:pPr>
        <w:pStyle w:val="NoSpacing"/>
      </w:pPr>
      <w:r>
        <w:t>Give</w:t>
      </w:r>
      <w:r w:rsidR="00DD563E">
        <w:t xml:space="preserve"> five </w:t>
      </w:r>
      <w:r>
        <w:t>examples of how the reputation of a business can be measured:</w:t>
      </w:r>
    </w:p>
    <w:p w:rsidR="006148F0" w:rsidRDefault="006148F0" w:rsidP="006148F0">
      <w:pPr>
        <w:pStyle w:val="NoSpacing"/>
      </w:pPr>
    </w:p>
    <w:p w:rsidR="006148F0" w:rsidRDefault="006148F0" w:rsidP="006148F0">
      <w:pPr>
        <w:pStyle w:val="NoSpacing"/>
      </w:pPr>
    </w:p>
    <w:p w:rsidR="006148F0" w:rsidRDefault="006148F0" w:rsidP="006148F0">
      <w:pPr>
        <w:pStyle w:val="NoSpacing"/>
      </w:pPr>
    </w:p>
    <w:p w:rsidR="006148F0" w:rsidRDefault="006148F0" w:rsidP="006148F0">
      <w:pPr>
        <w:pStyle w:val="NoSpacing"/>
      </w:pPr>
    </w:p>
    <w:p w:rsidR="006148F0" w:rsidRDefault="006148F0" w:rsidP="006148F0">
      <w:pPr>
        <w:pStyle w:val="NoSpacing"/>
      </w:pPr>
      <w:r>
        <w:t>How can you measure the reputation of Waitrose and The Woodhouse Cafe?</w:t>
      </w:r>
    </w:p>
    <w:p w:rsidR="006148F0" w:rsidRDefault="006148F0" w:rsidP="006148F0">
      <w:pPr>
        <w:pStyle w:val="NoSpacing"/>
      </w:pPr>
    </w:p>
    <w:p w:rsidR="006148F0" w:rsidRDefault="006148F0" w:rsidP="006148F0">
      <w:pPr>
        <w:pStyle w:val="NoSpacing"/>
      </w:pPr>
    </w:p>
    <w:p w:rsidR="006148F0" w:rsidRDefault="006148F0" w:rsidP="006148F0">
      <w:pPr>
        <w:pStyle w:val="NoSpacing"/>
      </w:pPr>
    </w:p>
    <w:p w:rsidR="006148F0" w:rsidRDefault="006148F0" w:rsidP="006148F0">
      <w:pPr>
        <w:pStyle w:val="NoSpacing"/>
      </w:pPr>
    </w:p>
    <w:p w:rsidR="006148F0" w:rsidRDefault="006148F0" w:rsidP="006148F0">
      <w:pPr>
        <w:pStyle w:val="NoSpacing"/>
      </w:pPr>
    </w:p>
    <w:p w:rsidR="006148F0" w:rsidRDefault="00DD563E" w:rsidP="006148F0">
      <w:pPr>
        <w:pStyle w:val="NoSpacing"/>
      </w:pPr>
      <w:r>
        <w:t>How does a business build effective customer relationships? List your answers below:</w:t>
      </w:r>
    </w:p>
    <w:p w:rsidR="006148F0" w:rsidRDefault="006148F0" w:rsidP="006148F0">
      <w:pPr>
        <w:pStyle w:val="NoSpacing"/>
      </w:pPr>
    </w:p>
    <w:p w:rsidR="006148F0" w:rsidRDefault="006148F0" w:rsidP="006148F0">
      <w:pPr>
        <w:pStyle w:val="NoSpacing"/>
      </w:pPr>
    </w:p>
    <w:p w:rsidR="006148F0" w:rsidRDefault="006148F0" w:rsidP="006148F0">
      <w:pPr>
        <w:pStyle w:val="NoSpacing"/>
      </w:pPr>
    </w:p>
    <w:p w:rsidR="006148F0" w:rsidRDefault="006148F0" w:rsidP="006148F0">
      <w:pPr>
        <w:pStyle w:val="NoSpacing"/>
      </w:pPr>
    </w:p>
    <w:p w:rsidR="000E7E94" w:rsidRDefault="000E7E94" w:rsidP="006148F0">
      <w:pPr>
        <w:pStyle w:val="NoSpacing"/>
      </w:pPr>
      <w:r>
        <w:t xml:space="preserve">Why </w:t>
      </w:r>
      <w:proofErr w:type="gramStart"/>
      <w:r>
        <w:t>does building effective customer relationships</w:t>
      </w:r>
      <w:proofErr w:type="gramEnd"/>
      <w:r>
        <w:t xml:space="preserve"> lead to repeat business?</w:t>
      </w:r>
    </w:p>
    <w:p w:rsidR="000E7E94" w:rsidRDefault="000E7E94" w:rsidP="006148F0">
      <w:pPr>
        <w:pStyle w:val="NoSpacing"/>
      </w:pPr>
    </w:p>
    <w:p w:rsidR="000E7E94" w:rsidRDefault="000E7E94" w:rsidP="006148F0">
      <w:pPr>
        <w:pStyle w:val="NoSpacing"/>
      </w:pPr>
    </w:p>
    <w:p w:rsidR="000E7E94" w:rsidRDefault="000E7E94" w:rsidP="006148F0">
      <w:pPr>
        <w:pStyle w:val="NoSpacing"/>
      </w:pPr>
      <w:r>
        <w:t>How do Waitrose and The Woodhouse Cafe build effective customer relationships?</w:t>
      </w:r>
    </w:p>
    <w:p w:rsidR="0073018F" w:rsidRDefault="0073018F" w:rsidP="006148F0">
      <w:pPr>
        <w:pStyle w:val="NoSpacing"/>
      </w:pPr>
    </w:p>
    <w:p w:rsidR="0073018F" w:rsidRDefault="0073018F" w:rsidP="006148F0">
      <w:pPr>
        <w:pStyle w:val="NoSpacing"/>
      </w:pPr>
    </w:p>
    <w:p w:rsidR="0073018F" w:rsidRDefault="0073018F" w:rsidP="006148F0">
      <w:pPr>
        <w:pStyle w:val="NoSpacing"/>
      </w:pPr>
    </w:p>
    <w:p w:rsidR="0073018F" w:rsidRDefault="0073018F" w:rsidP="006148F0">
      <w:pPr>
        <w:pStyle w:val="NoSpacing"/>
      </w:pPr>
      <w:r>
        <w:t>Customer confidence:</w:t>
      </w:r>
    </w:p>
    <w:p w:rsidR="0073018F" w:rsidRDefault="0073018F" w:rsidP="006148F0">
      <w:pPr>
        <w:pStyle w:val="NoSpacing"/>
      </w:pPr>
      <w:r>
        <w:t>How do these businesses gain confidence from their customers?</w:t>
      </w:r>
    </w:p>
    <w:p w:rsidR="0073018F" w:rsidRDefault="0073018F" w:rsidP="006148F0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494"/>
        <w:gridCol w:w="5494"/>
      </w:tblGrid>
      <w:tr w:rsidR="0073018F" w:rsidTr="0073018F">
        <w:tc>
          <w:tcPr>
            <w:tcW w:w="5494" w:type="dxa"/>
          </w:tcPr>
          <w:p w:rsidR="0073018F" w:rsidRDefault="0073018F" w:rsidP="006148F0">
            <w:pPr>
              <w:pStyle w:val="NoSpacing"/>
            </w:pPr>
            <w:r>
              <w:t>Waitrose</w:t>
            </w:r>
          </w:p>
        </w:tc>
        <w:tc>
          <w:tcPr>
            <w:tcW w:w="5494" w:type="dxa"/>
          </w:tcPr>
          <w:p w:rsidR="0073018F" w:rsidRDefault="0073018F" w:rsidP="006148F0">
            <w:pPr>
              <w:pStyle w:val="NoSpacing"/>
            </w:pPr>
            <w:r>
              <w:t>The Woodhouse Cafe</w:t>
            </w:r>
          </w:p>
        </w:tc>
      </w:tr>
      <w:tr w:rsidR="0073018F" w:rsidTr="0073018F">
        <w:tc>
          <w:tcPr>
            <w:tcW w:w="5494" w:type="dxa"/>
          </w:tcPr>
          <w:p w:rsidR="0073018F" w:rsidRDefault="0073018F" w:rsidP="006148F0">
            <w:pPr>
              <w:pStyle w:val="NoSpacing"/>
            </w:pPr>
          </w:p>
        </w:tc>
        <w:tc>
          <w:tcPr>
            <w:tcW w:w="5494" w:type="dxa"/>
          </w:tcPr>
          <w:p w:rsidR="0073018F" w:rsidRDefault="0073018F" w:rsidP="006148F0">
            <w:pPr>
              <w:pStyle w:val="NoSpacing"/>
            </w:pPr>
          </w:p>
        </w:tc>
      </w:tr>
      <w:tr w:rsidR="0073018F" w:rsidTr="0073018F">
        <w:tc>
          <w:tcPr>
            <w:tcW w:w="5494" w:type="dxa"/>
          </w:tcPr>
          <w:p w:rsidR="0073018F" w:rsidRDefault="0073018F" w:rsidP="006148F0">
            <w:pPr>
              <w:pStyle w:val="NoSpacing"/>
            </w:pPr>
          </w:p>
        </w:tc>
        <w:tc>
          <w:tcPr>
            <w:tcW w:w="5494" w:type="dxa"/>
          </w:tcPr>
          <w:p w:rsidR="0073018F" w:rsidRDefault="0073018F" w:rsidP="006148F0">
            <w:pPr>
              <w:pStyle w:val="NoSpacing"/>
            </w:pPr>
          </w:p>
        </w:tc>
      </w:tr>
      <w:tr w:rsidR="0073018F" w:rsidTr="0073018F">
        <w:tc>
          <w:tcPr>
            <w:tcW w:w="5494" w:type="dxa"/>
          </w:tcPr>
          <w:p w:rsidR="0073018F" w:rsidRDefault="0073018F" w:rsidP="006148F0">
            <w:pPr>
              <w:pStyle w:val="NoSpacing"/>
            </w:pPr>
          </w:p>
        </w:tc>
        <w:tc>
          <w:tcPr>
            <w:tcW w:w="5494" w:type="dxa"/>
          </w:tcPr>
          <w:p w:rsidR="0073018F" w:rsidRDefault="0073018F" w:rsidP="006148F0">
            <w:pPr>
              <w:pStyle w:val="NoSpacing"/>
            </w:pPr>
          </w:p>
        </w:tc>
      </w:tr>
      <w:tr w:rsidR="0073018F" w:rsidTr="0073018F">
        <w:tc>
          <w:tcPr>
            <w:tcW w:w="5494" w:type="dxa"/>
          </w:tcPr>
          <w:p w:rsidR="0073018F" w:rsidRDefault="0073018F" w:rsidP="006148F0">
            <w:pPr>
              <w:pStyle w:val="NoSpacing"/>
            </w:pPr>
          </w:p>
        </w:tc>
        <w:tc>
          <w:tcPr>
            <w:tcW w:w="5494" w:type="dxa"/>
          </w:tcPr>
          <w:p w:rsidR="0073018F" w:rsidRDefault="0073018F" w:rsidP="006148F0">
            <w:pPr>
              <w:pStyle w:val="NoSpacing"/>
            </w:pPr>
          </w:p>
        </w:tc>
      </w:tr>
      <w:tr w:rsidR="0073018F" w:rsidTr="0073018F">
        <w:tc>
          <w:tcPr>
            <w:tcW w:w="5494" w:type="dxa"/>
          </w:tcPr>
          <w:p w:rsidR="0073018F" w:rsidRDefault="0073018F" w:rsidP="006148F0">
            <w:pPr>
              <w:pStyle w:val="NoSpacing"/>
            </w:pPr>
          </w:p>
        </w:tc>
        <w:tc>
          <w:tcPr>
            <w:tcW w:w="5494" w:type="dxa"/>
          </w:tcPr>
          <w:p w:rsidR="0073018F" w:rsidRDefault="0073018F" w:rsidP="006148F0">
            <w:pPr>
              <w:pStyle w:val="NoSpacing"/>
            </w:pPr>
          </w:p>
        </w:tc>
      </w:tr>
      <w:tr w:rsidR="0073018F" w:rsidTr="0073018F">
        <w:tc>
          <w:tcPr>
            <w:tcW w:w="5494" w:type="dxa"/>
          </w:tcPr>
          <w:p w:rsidR="0073018F" w:rsidRDefault="0073018F" w:rsidP="006148F0">
            <w:pPr>
              <w:pStyle w:val="NoSpacing"/>
            </w:pPr>
          </w:p>
        </w:tc>
        <w:tc>
          <w:tcPr>
            <w:tcW w:w="5494" w:type="dxa"/>
          </w:tcPr>
          <w:p w:rsidR="0073018F" w:rsidRDefault="0073018F" w:rsidP="006148F0">
            <w:pPr>
              <w:pStyle w:val="NoSpacing"/>
            </w:pPr>
          </w:p>
        </w:tc>
      </w:tr>
      <w:tr w:rsidR="0073018F" w:rsidTr="0073018F">
        <w:tc>
          <w:tcPr>
            <w:tcW w:w="5494" w:type="dxa"/>
          </w:tcPr>
          <w:p w:rsidR="0073018F" w:rsidRDefault="0073018F" w:rsidP="006148F0">
            <w:pPr>
              <w:pStyle w:val="NoSpacing"/>
            </w:pPr>
          </w:p>
        </w:tc>
        <w:tc>
          <w:tcPr>
            <w:tcW w:w="5494" w:type="dxa"/>
          </w:tcPr>
          <w:p w:rsidR="0073018F" w:rsidRDefault="0073018F" w:rsidP="006148F0">
            <w:pPr>
              <w:pStyle w:val="NoSpacing"/>
            </w:pPr>
          </w:p>
        </w:tc>
      </w:tr>
    </w:tbl>
    <w:p w:rsidR="0073018F" w:rsidRDefault="0073018F" w:rsidP="006148F0">
      <w:pPr>
        <w:pStyle w:val="NoSpacing"/>
      </w:pPr>
    </w:p>
    <w:p w:rsidR="00514D65" w:rsidRDefault="00514D65" w:rsidP="006148F0">
      <w:pPr>
        <w:pStyle w:val="NoSpacing"/>
      </w:pPr>
      <w:r w:rsidRPr="00514D65">
        <w:lastRenderedPageBreak/>
        <w:t>How do you measure employee job satisfaction?</w:t>
      </w:r>
    </w:p>
    <w:p w:rsidR="00514D65" w:rsidRDefault="00514D65" w:rsidP="006148F0">
      <w:pPr>
        <w:pStyle w:val="NoSpacing"/>
      </w:pPr>
    </w:p>
    <w:p w:rsidR="00514D65" w:rsidRDefault="00514D65" w:rsidP="006148F0">
      <w:pPr>
        <w:pStyle w:val="NoSpacing"/>
      </w:pPr>
    </w:p>
    <w:p w:rsidR="00514D65" w:rsidRDefault="00514D65" w:rsidP="006148F0">
      <w:pPr>
        <w:pStyle w:val="NoSpacing"/>
      </w:pPr>
      <w:r>
        <w:t>How can you increase job satisfaction?</w:t>
      </w:r>
    </w:p>
    <w:p w:rsidR="00514D65" w:rsidRDefault="00514D65" w:rsidP="006148F0">
      <w:pPr>
        <w:pStyle w:val="NoSpacing"/>
      </w:pPr>
    </w:p>
    <w:p w:rsidR="00514D65" w:rsidRDefault="00514D65" w:rsidP="006148F0">
      <w:pPr>
        <w:pStyle w:val="NoSpacing"/>
      </w:pPr>
    </w:p>
    <w:p w:rsidR="00514D65" w:rsidRDefault="00514D65" w:rsidP="006148F0">
      <w:pPr>
        <w:pStyle w:val="NoSpacing"/>
      </w:pPr>
      <w:r>
        <w:t>How do Waitrose and The Woodhouse Cafe create job satisfaction for their employees?</w:t>
      </w:r>
    </w:p>
    <w:p w:rsidR="00514D65" w:rsidRDefault="00514D65" w:rsidP="006148F0">
      <w:pPr>
        <w:pStyle w:val="NoSpacing"/>
      </w:pPr>
    </w:p>
    <w:p w:rsidR="00514D65" w:rsidRDefault="00514D65" w:rsidP="006148F0">
      <w:pPr>
        <w:pStyle w:val="NoSpacing"/>
      </w:pPr>
    </w:p>
    <w:p w:rsidR="00514D65" w:rsidRDefault="00514D65" w:rsidP="006148F0">
      <w:pPr>
        <w:pStyle w:val="NoSpacing"/>
      </w:pPr>
    </w:p>
    <w:p w:rsidR="00514D65" w:rsidRDefault="00514D65" w:rsidP="006148F0">
      <w:pPr>
        <w:pStyle w:val="NoSpacing"/>
      </w:pPr>
      <w:r>
        <w:t>What are the benefits to both businesses of employee job satisfaction?</w:t>
      </w:r>
    </w:p>
    <w:p w:rsidR="00514D65" w:rsidRDefault="00514D65" w:rsidP="006148F0">
      <w:pPr>
        <w:pStyle w:val="NoSpacing"/>
      </w:pPr>
    </w:p>
    <w:p w:rsidR="00514D65" w:rsidRDefault="00514D65" w:rsidP="006148F0">
      <w:pPr>
        <w:pStyle w:val="NoSpacing"/>
      </w:pPr>
      <w:r>
        <w:t>Waitrose</w:t>
      </w:r>
    </w:p>
    <w:p w:rsidR="00514D65" w:rsidRDefault="00514D65" w:rsidP="006148F0">
      <w:pPr>
        <w:pStyle w:val="NoSpacing"/>
      </w:pPr>
    </w:p>
    <w:p w:rsidR="00514D65" w:rsidRDefault="00514D65" w:rsidP="006148F0">
      <w:pPr>
        <w:pStyle w:val="NoSpacing"/>
      </w:pPr>
    </w:p>
    <w:p w:rsidR="00514D65" w:rsidRPr="006148F0" w:rsidRDefault="00514D65" w:rsidP="006148F0">
      <w:pPr>
        <w:pStyle w:val="NoSpacing"/>
      </w:pPr>
      <w:r>
        <w:t>Woodhouse Cafe</w:t>
      </w:r>
    </w:p>
    <w:sectPr w:rsidR="00514D65" w:rsidRPr="006148F0" w:rsidSect="006148F0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6148F0"/>
    <w:rsid w:val="000E7E94"/>
    <w:rsid w:val="004B2C67"/>
    <w:rsid w:val="00514D65"/>
    <w:rsid w:val="006148F0"/>
    <w:rsid w:val="00654EAD"/>
    <w:rsid w:val="0073018F"/>
    <w:rsid w:val="00DD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8F0"/>
    <w:pPr>
      <w:spacing w:after="0" w:line="240" w:lineRule="auto"/>
    </w:pPr>
  </w:style>
  <w:style w:type="table" w:styleId="TableGrid">
    <w:name w:val="Table Grid"/>
    <w:basedOn w:val="TableNormal"/>
    <w:uiPriority w:val="59"/>
    <w:rsid w:val="00730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2019-02-10T18:48:00Z</dcterms:created>
  <dcterms:modified xsi:type="dcterms:W3CDTF">2019-02-10T19:00:00Z</dcterms:modified>
</cp:coreProperties>
</file>