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D9" w:rsidRPr="002A7634" w:rsidRDefault="001C3CB3" w:rsidP="002A7634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E1 -</w:t>
      </w:r>
      <w:r w:rsidR="00D4099F">
        <w:rPr>
          <w:b/>
          <w:u w:val="single"/>
        </w:rPr>
        <w:t xml:space="preserve"> </w:t>
      </w:r>
      <w:r w:rsidR="002A7634" w:rsidRPr="002A7634">
        <w:rPr>
          <w:b/>
          <w:u w:val="single"/>
        </w:rPr>
        <w:t>Stakeholders Influencing Change</w:t>
      </w:r>
    </w:p>
    <w:p w:rsidR="002A7634" w:rsidRPr="002A7634" w:rsidRDefault="002A7634" w:rsidP="002A7634">
      <w:pPr>
        <w:pStyle w:val="NoSpacing"/>
        <w:jc w:val="center"/>
        <w:rPr>
          <w:b/>
          <w:u w:val="single"/>
        </w:rPr>
      </w:pPr>
    </w:p>
    <w:p w:rsidR="002A7634" w:rsidRDefault="002A7634" w:rsidP="002A7634">
      <w:pPr>
        <w:pStyle w:val="NoSpacing"/>
      </w:pPr>
      <w:r>
        <w:t>1. List all of the stakeholders that a business may have:</w:t>
      </w: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  <w:r>
        <w:rPr>
          <w:noProof/>
          <w:lang w:eastAsia="en-GB"/>
        </w:rPr>
        <w:pict>
          <v:oval id="_x0000_s1026" style="position:absolute;margin-left:178.25pt;margin-top:7.35pt;width:175.8pt;height:76.7pt;z-index:251658240" filled="f"/>
        </w:pict>
      </w: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Pr="002A7634" w:rsidRDefault="002A7634" w:rsidP="002A7634">
      <w:pPr>
        <w:pStyle w:val="NoSpacing"/>
        <w:jc w:val="center"/>
        <w:rPr>
          <w:b/>
          <w:u w:val="single"/>
        </w:rPr>
      </w:pPr>
      <w:r w:rsidRPr="002A7634">
        <w:rPr>
          <w:b/>
          <w:u w:val="single"/>
        </w:rPr>
        <w:t>Stakeholders</w:t>
      </w: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  <w:r>
        <w:t xml:space="preserve">2. Divide this list into internal and external stakeholders: </w:t>
      </w: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494"/>
        <w:gridCol w:w="5494"/>
      </w:tblGrid>
      <w:tr w:rsidR="002A7634" w:rsidTr="002A7634">
        <w:tc>
          <w:tcPr>
            <w:tcW w:w="5494" w:type="dxa"/>
            <w:shd w:val="clear" w:color="auto" w:fill="BFBFBF" w:themeFill="background1" w:themeFillShade="BF"/>
          </w:tcPr>
          <w:p w:rsidR="002A7634" w:rsidRPr="002A7634" w:rsidRDefault="002A7634" w:rsidP="002A7634">
            <w:pPr>
              <w:pStyle w:val="NoSpacing"/>
              <w:jc w:val="center"/>
              <w:rPr>
                <w:b/>
              </w:rPr>
            </w:pPr>
            <w:r w:rsidRPr="002A7634">
              <w:rPr>
                <w:b/>
              </w:rPr>
              <w:t>Internal</w:t>
            </w:r>
          </w:p>
        </w:tc>
        <w:tc>
          <w:tcPr>
            <w:tcW w:w="5494" w:type="dxa"/>
            <w:shd w:val="clear" w:color="auto" w:fill="BFBFBF" w:themeFill="background1" w:themeFillShade="BF"/>
          </w:tcPr>
          <w:p w:rsidR="002A7634" w:rsidRPr="002A7634" w:rsidRDefault="002A7634" w:rsidP="002A7634">
            <w:pPr>
              <w:pStyle w:val="NoSpacing"/>
              <w:jc w:val="center"/>
              <w:rPr>
                <w:b/>
              </w:rPr>
            </w:pPr>
            <w:r w:rsidRPr="002A7634">
              <w:rPr>
                <w:b/>
              </w:rPr>
              <w:t>External</w:t>
            </w:r>
          </w:p>
        </w:tc>
      </w:tr>
    </w:tbl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Default="002A7634" w:rsidP="002A7634">
      <w:pPr>
        <w:pStyle w:val="NoSpacing"/>
      </w:pPr>
    </w:p>
    <w:p w:rsidR="002A7634" w:rsidRPr="00713EA4" w:rsidRDefault="002A7634" w:rsidP="002A7634">
      <w:pPr>
        <w:pStyle w:val="NoSpacing"/>
        <w:rPr>
          <w:b/>
          <w:u w:val="single"/>
        </w:rPr>
      </w:pPr>
      <w:r w:rsidRPr="00713EA4">
        <w:rPr>
          <w:b/>
          <w:u w:val="single"/>
        </w:rPr>
        <w:lastRenderedPageBreak/>
        <w:t>Stakeholders who influence change:</w:t>
      </w:r>
    </w:p>
    <w:p w:rsidR="002A7634" w:rsidRDefault="002A7634" w:rsidP="002A7634">
      <w:pPr>
        <w:pStyle w:val="NoSpacing"/>
      </w:pPr>
    </w:p>
    <w:p w:rsidR="002A7634" w:rsidRPr="00713EA4" w:rsidRDefault="002A7634" w:rsidP="002A7634">
      <w:pPr>
        <w:pStyle w:val="NoSpacing"/>
        <w:ind w:firstLine="720"/>
        <w:rPr>
          <w:sz w:val="6"/>
        </w:rPr>
        <w:sectPr w:rsidR="002A7634" w:rsidRPr="00713EA4" w:rsidSect="002A7634">
          <w:pgSz w:w="11906" w:h="16838"/>
          <w:pgMar w:top="567" w:right="567" w:bottom="828" w:left="567" w:header="709" w:footer="709" w:gutter="0"/>
          <w:cols w:space="708"/>
          <w:docGrid w:linePitch="360"/>
        </w:sectPr>
      </w:pPr>
    </w:p>
    <w:p w:rsidR="002A7634" w:rsidRPr="00713EA4" w:rsidRDefault="002A7634" w:rsidP="002A7634">
      <w:pPr>
        <w:pStyle w:val="NoSpacing"/>
        <w:ind w:firstLine="720"/>
        <w:rPr>
          <w:b/>
        </w:rPr>
      </w:pPr>
      <w:proofErr w:type="gramStart"/>
      <w:r w:rsidRPr="00713EA4">
        <w:rPr>
          <w:b/>
        </w:rPr>
        <w:lastRenderedPageBreak/>
        <w:t>o</w:t>
      </w:r>
      <w:proofErr w:type="gramEnd"/>
      <w:r w:rsidRPr="00713EA4">
        <w:rPr>
          <w:b/>
        </w:rPr>
        <w:t xml:space="preserve"> owners</w:t>
      </w:r>
    </w:p>
    <w:p w:rsidR="002A7634" w:rsidRPr="00713EA4" w:rsidRDefault="002A7634" w:rsidP="002A7634">
      <w:pPr>
        <w:pStyle w:val="NoSpacing"/>
        <w:ind w:firstLine="720"/>
        <w:rPr>
          <w:b/>
        </w:rPr>
      </w:pPr>
      <w:proofErr w:type="gramStart"/>
      <w:r w:rsidRPr="00713EA4">
        <w:rPr>
          <w:b/>
        </w:rPr>
        <w:t>o</w:t>
      </w:r>
      <w:proofErr w:type="gramEnd"/>
      <w:r w:rsidRPr="00713EA4">
        <w:rPr>
          <w:b/>
        </w:rPr>
        <w:t xml:space="preserve"> managers</w:t>
      </w:r>
    </w:p>
    <w:p w:rsidR="002A7634" w:rsidRPr="00713EA4" w:rsidRDefault="002A7634" w:rsidP="002A7634">
      <w:pPr>
        <w:pStyle w:val="NoSpacing"/>
        <w:ind w:firstLine="720"/>
        <w:rPr>
          <w:b/>
        </w:rPr>
      </w:pPr>
      <w:proofErr w:type="gramStart"/>
      <w:r w:rsidRPr="00713EA4">
        <w:rPr>
          <w:b/>
        </w:rPr>
        <w:t>o</w:t>
      </w:r>
      <w:proofErr w:type="gramEnd"/>
      <w:r w:rsidRPr="00713EA4">
        <w:rPr>
          <w:b/>
        </w:rPr>
        <w:t xml:space="preserve"> customers</w:t>
      </w:r>
    </w:p>
    <w:p w:rsidR="002A7634" w:rsidRPr="00713EA4" w:rsidRDefault="002A7634" w:rsidP="002A7634">
      <w:pPr>
        <w:pStyle w:val="NoSpacing"/>
        <w:ind w:firstLine="720"/>
        <w:rPr>
          <w:b/>
        </w:rPr>
      </w:pPr>
      <w:proofErr w:type="gramStart"/>
      <w:r w:rsidRPr="00713EA4">
        <w:rPr>
          <w:b/>
        </w:rPr>
        <w:t>o</w:t>
      </w:r>
      <w:proofErr w:type="gramEnd"/>
      <w:r w:rsidRPr="00713EA4">
        <w:rPr>
          <w:b/>
        </w:rPr>
        <w:t xml:space="preserve"> regulators</w:t>
      </w:r>
    </w:p>
    <w:p w:rsidR="002A7634" w:rsidRPr="00713EA4" w:rsidRDefault="002A7634" w:rsidP="002A7634">
      <w:pPr>
        <w:pStyle w:val="NoSpacing"/>
        <w:ind w:firstLine="720"/>
        <w:rPr>
          <w:b/>
        </w:rPr>
      </w:pPr>
      <w:proofErr w:type="gramStart"/>
      <w:r w:rsidRPr="00713EA4">
        <w:rPr>
          <w:b/>
        </w:rPr>
        <w:lastRenderedPageBreak/>
        <w:t>o</w:t>
      </w:r>
      <w:proofErr w:type="gramEnd"/>
      <w:r w:rsidRPr="00713EA4">
        <w:rPr>
          <w:b/>
        </w:rPr>
        <w:t xml:space="preserve"> financial institutions</w:t>
      </w:r>
    </w:p>
    <w:p w:rsidR="002A7634" w:rsidRPr="00713EA4" w:rsidRDefault="002A7634" w:rsidP="002A7634">
      <w:pPr>
        <w:pStyle w:val="NoSpacing"/>
        <w:ind w:firstLine="720"/>
        <w:rPr>
          <w:b/>
        </w:rPr>
      </w:pPr>
      <w:proofErr w:type="gramStart"/>
      <w:r w:rsidRPr="00713EA4">
        <w:rPr>
          <w:b/>
        </w:rPr>
        <w:t>o</w:t>
      </w:r>
      <w:proofErr w:type="gramEnd"/>
      <w:r w:rsidRPr="00713EA4">
        <w:rPr>
          <w:b/>
        </w:rPr>
        <w:t xml:space="preserve"> government</w:t>
      </w:r>
    </w:p>
    <w:p w:rsidR="002A7634" w:rsidRPr="00713EA4" w:rsidRDefault="00713EA4" w:rsidP="002A7634">
      <w:pPr>
        <w:pStyle w:val="NoSpacing"/>
        <w:ind w:firstLine="720"/>
        <w:rPr>
          <w:b/>
        </w:rPr>
      </w:pPr>
      <w:proofErr w:type="gramStart"/>
      <w:r w:rsidRPr="00713EA4">
        <w:rPr>
          <w:b/>
        </w:rPr>
        <w:t>o</w:t>
      </w:r>
      <w:proofErr w:type="gramEnd"/>
      <w:r w:rsidRPr="00713EA4">
        <w:rPr>
          <w:b/>
        </w:rPr>
        <w:t xml:space="preserve"> employees</w:t>
      </w:r>
    </w:p>
    <w:p w:rsidR="002A7634" w:rsidRDefault="002A7634" w:rsidP="002A7634">
      <w:pPr>
        <w:pStyle w:val="NoSpacing"/>
        <w:sectPr w:rsidR="002A7634" w:rsidSect="002A7634">
          <w:type w:val="continuous"/>
          <w:pgSz w:w="11906" w:h="16838"/>
          <w:pgMar w:top="567" w:right="567" w:bottom="828" w:left="567" w:header="709" w:footer="709" w:gutter="0"/>
          <w:cols w:num="2" w:space="708"/>
          <w:docGrid w:linePitch="360"/>
        </w:sectPr>
      </w:pPr>
    </w:p>
    <w:p w:rsidR="002A7634" w:rsidRPr="00713EA4" w:rsidRDefault="002A7634" w:rsidP="002A7634">
      <w:pPr>
        <w:pStyle w:val="NoSpacing"/>
        <w:rPr>
          <w:sz w:val="8"/>
        </w:rPr>
      </w:pPr>
    </w:p>
    <w:p w:rsidR="002A7634" w:rsidRDefault="002A7634" w:rsidP="002A7634">
      <w:pPr>
        <w:pStyle w:val="NoSpacing"/>
      </w:pPr>
      <w:r>
        <w:t>Above is a list of the stakeholders that you have to know about within your specification.</w:t>
      </w:r>
    </w:p>
    <w:p w:rsidR="002A7634" w:rsidRPr="00713EA4" w:rsidRDefault="002A7634" w:rsidP="002A7634">
      <w:pPr>
        <w:pStyle w:val="NoSpacing"/>
        <w:rPr>
          <w:sz w:val="18"/>
        </w:rPr>
      </w:pPr>
    </w:p>
    <w:p w:rsidR="002A7634" w:rsidRDefault="002A7634" w:rsidP="002A7634">
      <w:pPr>
        <w:pStyle w:val="NoSpacing"/>
      </w:pPr>
      <w:r>
        <w:t xml:space="preserve">For each of the 7 stakeholders, state whether they are internal or external. </w:t>
      </w:r>
    </w:p>
    <w:p w:rsidR="002A7634" w:rsidRDefault="002A7634" w:rsidP="002A7634">
      <w:pPr>
        <w:pStyle w:val="NoSpacing"/>
      </w:pPr>
      <w:r>
        <w:t>Then, state how each one can influence activity and change within a business. Give 2 examples</w:t>
      </w:r>
    </w:p>
    <w:p w:rsidR="002A7634" w:rsidRDefault="002A7634" w:rsidP="002A7634">
      <w:pPr>
        <w:pStyle w:val="NoSpacing"/>
      </w:pPr>
      <w:r>
        <w:t>For example – Employees may be produce work of poor quality. This may lead to improved training within the business.</w:t>
      </w:r>
    </w:p>
    <w:p w:rsidR="002A7634" w:rsidRDefault="002A7634" w:rsidP="002A7634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235"/>
        <w:gridCol w:w="2126"/>
        <w:gridCol w:w="6627"/>
      </w:tblGrid>
      <w:tr w:rsidR="002A7634" w:rsidTr="00713EA4">
        <w:trPr>
          <w:trHeight w:val="386"/>
        </w:trPr>
        <w:tc>
          <w:tcPr>
            <w:tcW w:w="2235" w:type="dxa"/>
            <w:shd w:val="clear" w:color="auto" w:fill="BFBFBF" w:themeFill="background1" w:themeFillShade="BF"/>
          </w:tcPr>
          <w:p w:rsidR="002A7634" w:rsidRPr="002A7634" w:rsidRDefault="002A7634" w:rsidP="002A7634">
            <w:pPr>
              <w:pStyle w:val="NoSpacing"/>
              <w:rPr>
                <w:b/>
              </w:rPr>
            </w:pPr>
            <w:r w:rsidRPr="002A7634">
              <w:rPr>
                <w:b/>
              </w:rPr>
              <w:t>Stakeholder</w:t>
            </w:r>
          </w:p>
          <w:p w:rsidR="002A7634" w:rsidRPr="002A7634" w:rsidRDefault="002A7634" w:rsidP="002A7634">
            <w:pPr>
              <w:pStyle w:val="NoSpacing"/>
              <w:rPr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2A7634" w:rsidRPr="002A7634" w:rsidRDefault="002A7634" w:rsidP="002A7634">
            <w:pPr>
              <w:pStyle w:val="NoSpacing"/>
              <w:rPr>
                <w:b/>
              </w:rPr>
            </w:pPr>
            <w:r w:rsidRPr="002A7634">
              <w:rPr>
                <w:b/>
              </w:rPr>
              <w:t>Internal/External</w:t>
            </w:r>
          </w:p>
        </w:tc>
        <w:tc>
          <w:tcPr>
            <w:tcW w:w="6627" w:type="dxa"/>
            <w:shd w:val="clear" w:color="auto" w:fill="BFBFBF" w:themeFill="background1" w:themeFillShade="BF"/>
          </w:tcPr>
          <w:p w:rsidR="002A7634" w:rsidRPr="002A7634" w:rsidRDefault="002A7634" w:rsidP="002A7634">
            <w:pPr>
              <w:pStyle w:val="NoSpacing"/>
              <w:rPr>
                <w:b/>
              </w:rPr>
            </w:pPr>
            <w:r w:rsidRPr="002A7634">
              <w:rPr>
                <w:b/>
              </w:rPr>
              <w:t>How they influence change</w:t>
            </w:r>
          </w:p>
        </w:tc>
      </w:tr>
      <w:tr w:rsidR="002A7634" w:rsidTr="002A7634">
        <w:tc>
          <w:tcPr>
            <w:tcW w:w="2235" w:type="dxa"/>
          </w:tcPr>
          <w:p w:rsidR="002A7634" w:rsidRPr="002A7634" w:rsidRDefault="002A7634" w:rsidP="002A7634">
            <w:pPr>
              <w:pStyle w:val="NoSpacing"/>
              <w:rPr>
                <w:b/>
              </w:rPr>
            </w:pPr>
            <w:r w:rsidRPr="002A7634">
              <w:rPr>
                <w:b/>
              </w:rPr>
              <w:t>Owners</w:t>
            </w:r>
          </w:p>
          <w:p w:rsidR="002A7634" w:rsidRDefault="002A7634" w:rsidP="002A7634">
            <w:pPr>
              <w:pStyle w:val="NoSpacing"/>
              <w:ind w:firstLine="720"/>
              <w:rPr>
                <w:b/>
              </w:rPr>
            </w:pPr>
          </w:p>
          <w:p w:rsidR="002A7634" w:rsidRDefault="002A7634" w:rsidP="002A7634">
            <w:pPr>
              <w:pStyle w:val="NoSpacing"/>
              <w:ind w:firstLine="720"/>
              <w:rPr>
                <w:b/>
              </w:rPr>
            </w:pPr>
          </w:p>
          <w:p w:rsidR="002A7634" w:rsidRDefault="002A7634" w:rsidP="002A7634">
            <w:pPr>
              <w:pStyle w:val="NoSpacing"/>
              <w:ind w:firstLine="720"/>
              <w:rPr>
                <w:b/>
              </w:rPr>
            </w:pPr>
          </w:p>
          <w:p w:rsidR="002A7634" w:rsidRDefault="002A7634" w:rsidP="002A7634">
            <w:pPr>
              <w:pStyle w:val="NoSpacing"/>
              <w:ind w:firstLine="720"/>
              <w:rPr>
                <w:b/>
              </w:rPr>
            </w:pPr>
          </w:p>
          <w:p w:rsidR="002A7634" w:rsidRPr="002A7634" w:rsidRDefault="002A7634" w:rsidP="002A7634">
            <w:pPr>
              <w:pStyle w:val="NoSpacing"/>
              <w:ind w:firstLine="720"/>
              <w:rPr>
                <w:b/>
              </w:rPr>
            </w:pPr>
          </w:p>
        </w:tc>
        <w:tc>
          <w:tcPr>
            <w:tcW w:w="2126" w:type="dxa"/>
          </w:tcPr>
          <w:p w:rsidR="002A7634" w:rsidRDefault="002A7634" w:rsidP="002A7634">
            <w:pPr>
              <w:pStyle w:val="NoSpacing"/>
            </w:pPr>
          </w:p>
        </w:tc>
        <w:tc>
          <w:tcPr>
            <w:tcW w:w="6627" w:type="dxa"/>
          </w:tcPr>
          <w:p w:rsidR="002A7634" w:rsidRDefault="002A7634" w:rsidP="002A7634">
            <w:pPr>
              <w:pStyle w:val="NoSpacing"/>
            </w:pPr>
          </w:p>
        </w:tc>
      </w:tr>
      <w:tr w:rsidR="002A7634" w:rsidTr="002A7634">
        <w:tc>
          <w:tcPr>
            <w:tcW w:w="2235" w:type="dxa"/>
          </w:tcPr>
          <w:p w:rsidR="002A7634" w:rsidRPr="002A7634" w:rsidRDefault="002A7634" w:rsidP="002A7634">
            <w:pPr>
              <w:pStyle w:val="NoSpacing"/>
              <w:rPr>
                <w:b/>
              </w:rPr>
            </w:pPr>
            <w:r w:rsidRPr="002A7634">
              <w:rPr>
                <w:b/>
              </w:rPr>
              <w:t>Managers</w:t>
            </w:r>
          </w:p>
          <w:p w:rsidR="002A7634" w:rsidRDefault="002A7634" w:rsidP="002A7634">
            <w:pPr>
              <w:pStyle w:val="NoSpacing"/>
              <w:ind w:firstLine="720"/>
              <w:rPr>
                <w:b/>
              </w:rPr>
            </w:pPr>
          </w:p>
          <w:p w:rsidR="002A7634" w:rsidRDefault="002A7634" w:rsidP="002A7634">
            <w:pPr>
              <w:pStyle w:val="NoSpacing"/>
              <w:ind w:firstLine="720"/>
              <w:rPr>
                <w:b/>
              </w:rPr>
            </w:pPr>
          </w:p>
          <w:p w:rsidR="002A7634" w:rsidRDefault="002A7634" w:rsidP="002A7634">
            <w:pPr>
              <w:pStyle w:val="NoSpacing"/>
              <w:ind w:firstLine="720"/>
              <w:rPr>
                <w:b/>
              </w:rPr>
            </w:pPr>
          </w:p>
          <w:p w:rsidR="002A7634" w:rsidRDefault="002A7634" w:rsidP="002A7634">
            <w:pPr>
              <w:pStyle w:val="NoSpacing"/>
              <w:ind w:firstLine="720"/>
              <w:rPr>
                <w:b/>
              </w:rPr>
            </w:pPr>
          </w:p>
          <w:p w:rsidR="002A7634" w:rsidRPr="002A7634" w:rsidRDefault="002A7634" w:rsidP="002A7634">
            <w:pPr>
              <w:pStyle w:val="NoSpacing"/>
              <w:ind w:firstLine="720"/>
              <w:rPr>
                <w:b/>
              </w:rPr>
            </w:pPr>
          </w:p>
        </w:tc>
        <w:tc>
          <w:tcPr>
            <w:tcW w:w="2126" w:type="dxa"/>
          </w:tcPr>
          <w:p w:rsidR="002A7634" w:rsidRDefault="002A7634" w:rsidP="002A7634">
            <w:pPr>
              <w:pStyle w:val="NoSpacing"/>
            </w:pPr>
          </w:p>
        </w:tc>
        <w:tc>
          <w:tcPr>
            <w:tcW w:w="6627" w:type="dxa"/>
          </w:tcPr>
          <w:p w:rsidR="002A7634" w:rsidRDefault="002A7634" w:rsidP="002A7634">
            <w:pPr>
              <w:pStyle w:val="NoSpacing"/>
            </w:pPr>
          </w:p>
        </w:tc>
      </w:tr>
      <w:tr w:rsidR="002A7634" w:rsidTr="002A7634">
        <w:tc>
          <w:tcPr>
            <w:tcW w:w="2235" w:type="dxa"/>
          </w:tcPr>
          <w:p w:rsidR="002A7634" w:rsidRPr="002A7634" w:rsidRDefault="002A7634" w:rsidP="002A7634">
            <w:pPr>
              <w:pStyle w:val="NoSpacing"/>
              <w:rPr>
                <w:b/>
              </w:rPr>
            </w:pPr>
            <w:r w:rsidRPr="002A7634">
              <w:rPr>
                <w:b/>
              </w:rPr>
              <w:t>Customers</w:t>
            </w:r>
          </w:p>
          <w:p w:rsidR="002A7634" w:rsidRDefault="002A7634" w:rsidP="002A7634">
            <w:pPr>
              <w:pStyle w:val="NoSpacing"/>
              <w:ind w:firstLine="720"/>
              <w:rPr>
                <w:b/>
              </w:rPr>
            </w:pPr>
          </w:p>
          <w:p w:rsidR="002A7634" w:rsidRDefault="002A7634" w:rsidP="002A7634">
            <w:pPr>
              <w:pStyle w:val="NoSpacing"/>
              <w:ind w:firstLine="720"/>
              <w:rPr>
                <w:b/>
              </w:rPr>
            </w:pPr>
          </w:p>
          <w:p w:rsidR="002A7634" w:rsidRDefault="002A7634" w:rsidP="002A7634">
            <w:pPr>
              <w:pStyle w:val="NoSpacing"/>
              <w:ind w:firstLine="720"/>
              <w:rPr>
                <w:b/>
              </w:rPr>
            </w:pPr>
          </w:p>
          <w:p w:rsidR="002A7634" w:rsidRDefault="002A7634" w:rsidP="002A7634">
            <w:pPr>
              <w:pStyle w:val="NoSpacing"/>
              <w:ind w:firstLine="720"/>
              <w:rPr>
                <w:b/>
              </w:rPr>
            </w:pPr>
          </w:p>
          <w:p w:rsidR="002A7634" w:rsidRPr="002A7634" w:rsidRDefault="002A7634" w:rsidP="002A7634">
            <w:pPr>
              <w:pStyle w:val="NoSpacing"/>
              <w:ind w:firstLine="720"/>
              <w:rPr>
                <w:b/>
              </w:rPr>
            </w:pPr>
          </w:p>
        </w:tc>
        <w:tc>
          <w:tcPr>
            <w:tcW w:w="2126" w:type="dxa"/>
          </w:tcPr>
          <w:p w:rsidR="002A7634" w:rsidRDefault="002A7634" w:rsidP="002A7634">
            <w:pPr>
              <w:pStyle w:val="NoSpacing"/>
            </w:pPr>
          </w:p>
        </w:tc>
        <w:tc>
          <w:tcPr>
            <w:tcW w:w="6627" w:type="dxa"/>
          </w:tcPr>
          <w:p w:rsidR="002A7634" w:rsidRDefault="002A7634" w:rsidP="002A7634">
            <w:pPr>
              <w:pStyle w:val="NoSpacing"/>
            </w:pPr>
          </w:p>
        </w:tc>
      </w:tr>
      <w:tr w:rsidR="002A7634" w:rsidTr="002A7634">
        <w:tc>
          <w:tcPr>
            <w:tcW w:w="2235" w:type="dxa"/>
          </w:tcPr>
          <w:p w:rsidR="002A7634" w:rsidRPr="002A7634" w:rsidRDefault="002A7634" w:rsidP="002A7634">
            <w:pPr>
              <w:pStyle w:val="NoSpacing"/>
              <w:rPr>
                <w:b/>
              </w:rPr>
            </w:pPr>
            <w:r w:rsidRPr="002A7634">
              <w:rPr>
                <w:b/>
              </w:rPr>
              <w:t>Regulators</w:t>
            </w:r>
          </w:p>
          <w:p w:rsidR="002A7634" w:rsidRDefault="002A7634" w:rsidP="002A7634">
            <w:pPr>
              <w:pStyle w:val="NoSpacing"/>
              <w:ind w:firstLine="720"/>
              <w:rPr>
                <w:b/>
              </w:rPr>
            </w:pPr>
          </w:p>
          <w:p w:rsidR="002A7634" w:rsidRDefault="002A7634" w:rsidP="002A7634">
            <w:pPr>
              <w:pStyle w:val="NoSpacing"/>
              <w:ind w:firstLine="720"/>
              <w:rPr>
                <w:b/>
              </w:rPr>
            </w:pPr>
          </w:p>
          <w:p w:rsidR="002A7634" w:rsidRDefault="002A7634" w:rsidP="002A7634">
            <w:pPr>
              <w:pStyle w:val="NoSpacing"/>
              <w:ind w:firstLine="720"/>
              <w:rPr>
                <w:b/>
              </w:rPr>
            </w:pPr>
          </w:p>
          <w:p w:rsidR="002A7634" w:rsidRDefault="002A7634" w:rsidP="002A7634">
            <w:pPr>
              <w:pStyle w:val="NoSpacing"/>
              <w:ind w:firstLine="720"/>
              <w:rPr>
                <w:b/>
              </w:rPr>
            </w:pPr>
          </w:p>
          <w:p w:rsidR="002A7634" w:rsidRPr="002A7634" w:rsidRDefault="002A7634" w:rsidP="002A7634">
            <w:pPr>
              <w:pStyle w:val="NoSpacing"/>
              <w:ind w:firstLine="720"/>
              <w:rPr>
                <w:b/>
              </w:rPr>
            </w:pPr>
          </w:p>
        </w:tc>
        <w:tc>
          <w:tcPr>
            <w:tcW w:w="2126" w:type="dxa"/>
          </w:tcPr>
          <w:p w:rsidR="002A7634" w:rsidRDefault="002A7634" w:rsidP="002A7634">
            <w:pPr>
              <w:pStyle w:val="NoSpacing"/>
            </w:pPr>
          </w:p>
        </w:tc>
        <w:tc>
          <w:tcPr>
            <w:tcW w:w="6627" w:type="dxa"/>
          </w:tcPr>
          <w:p w:rsidR="002A7634" w:rsidRDefault="002A7634" w:rsidP="002A7634">
            <w:pPr>
              <w:pStyle w:val="NoSpacing"/>
            </w:pPr>
          </w:p>
        </w:tc>
      </w:tr>
      <w:tr w:rsidR="002A7634" w:rsidTr="002A7634">
        <w:tc>
          <w:tcPr>
            <w:tcW w:w="2235" w:type="dxa"/>
          </w:tcPr>
          <w:p w:rsidR="002A7634" w:rsidRPr="002A7634" w:rsidRDefault="002A7634" w:rsidP="002A7634">
            <w:pPr>
              <w:pStyle w:val="NoSpacing"/>
              <w:rPr>
                <w:b/>
              </w:rPr>
            </w:pPr>
            <w:r w:rsidRPr="002A7634">
              <w:rPr>
                <w:b/>
              </w:rPr>
              <w:t>Financial institutions</w:t>
            </w:r>
          </w:p>
          <w:p w:rsidR="002A7634" w:rsidRDefault="002A7634" w:rsidP="002A7634">
            <w:pPr>
              <w:pStyle w:val="NoSpacing"/>
              <w:ind w:firstLine="720"/>
              <w:rPr>
                <w:b/>
              </w:rPr>
            </w:pPr>
          </w:p>
          <w:p w:rsidR="002A7634" w:rsidRDefault="002A7634" w:rsidP="002A7634">
            <w:pPr>
              <w:pStyle w:val="NoSpacing"/>
              <w:ind w:firstLine="720"/>
              <w:rPr>
                <w:b/>
              </w:rPr>
            </w:pPr>
          </w:p>
          <w:p w:rsidR="002A7634" w:rsidRDefault="002A7634" w:rsidP="002A7634">
            <w:pPr>
              <w:pStyle w:val="NoSpacing"/>
              <w:ind w:firstLine="720"/>
              <w:rPr>
                <w:b/>
              </w:rPr>
            </w:pPr>
          </w:p>
          <w:p w:rsidR="002A7634" w:rsidRDefault="002A7634" w:rsidP="002A7634">
            <w:pPr>
              <w:pStyle w:val="NoSpacing"/>
              <w:ind w:firstLine="720"/>
              <w:rPr>
                <w:b/>
              </w:rPr>
            </w:pPr>
          </w:p>
          <w:p w:rsidR="002A7634" w:rsidRPr="002A7634" w:rsidRDefault="002A7634" w:rsidP="002A7634">
            <w:pPr>
              <w:pStyle w:val="NoSpacing"/>
              <w:ind w:firstLine="720"/>
              <w:rPr>
                <w:b/>
              </w:rPr>
            </w:pPr>
          </w:p>
        </w:tc>
        <w:tc>
          <w:tcPr>
            <w:tcW w:w="2126" w:type="dxa"/>
          </w:tcPr>
          <w:p w:rsidR="002A7634" w:rsidRDefault="002A7634" w:rsidP="002A7634">
            <w:pPr>
              <w:pStyle w:val="NoSpacing"/>
            </w:pPr>
          </w:p>
        </w:tc>
        <w:tc>
          <w:tcPr>
            <w:tcW w:w="6627" w:type="dxa"/>
          </w:tcPr>
          <w:p w:rsidR="002A7634" w:rsidRDefault="002A7634" w:rsidP="002A7634">
            <w:pPr>
              <w:pStyle w:val="NoSpacing"/>
            </w:pPr>
          </w:p>
        </w:tc>
      </w:tr>
      <w:tr w:rsidR="002A7634" w:rsidTr="002A7634">
        <w:tc>
          <w:tcPr>
            <w:tcW w:w="2235" w:type="dxa"/>
          </w:tcPr>
          <w:p w:rsidR="002A7634" w:rsidRPr="002A7634" w:rsidRDefault="002A7634" w:rsidP="002A7634">
            <w:pPr>
              <w:pStyle w:val="NoSpacing"/>
              <w:rPr>
                <w:b/>
              </w:rPr>
            </w:pPr>
            <w:r w:rsidRPr="002A7634">
              <w:rPr>
                <w:b/>
              </w:rPr>
              <w:t>Government</w:t>
            </w:r>
          </w:p>
          <w:p w:rsidR="002A7634" w:rsidRDefault="002A7634" w:rsidP="002A7634">
            <w:pPr>
              <w:pStyle w:val="NoSpacing"/>
              <w:ind w:firstLine="720"/>
              <w:rPr>
                <w:b/>
              </w:rPr>
            </w:pPr>
          </w:p>
          <w:p w:rsidR="002A7634" w:rsidRDefault="002A7634" w:rsidP="002A7634">
            <w:pPr>
              <w:pStyle w:val="NoSpacing"/>
              <w:ind w:firstLine="720"/>
              <w:rPr>
                <w:b/>
              </w:rPr>
            </w:pPr>
          </w:p>
          <w:p w:rsidR="002A7634" w:rsidRDefault="002A7634" w:rsidP="002A7634">
            <w:pPr>
              <w:pStyle w:val="NoSpacing"/>
              <w:ind w:firstLine="720"/>
              <w:rPr>
                <w:b/>
              </w:rPr>
            </w:pPr>
          </w:p>
          <w:p w:rsidR="002A7634" w:rsidRDefault="002A7634" w:rsidP="002A7634">
            <w:pPr>
              <w:pStyle w:val="NoSpacing"/>
              <w:ind w:firstLine="720"/>
              <w:rPr>
                <w:b/>
              </w:rPr>
            </w:pPr>
          </w:p>
          <w:p w:rsidR="002A7634" w:rsidRPr="002A7634" w:rsidRDefault="002A7634" w:rsidP="002A7634">
            <w:pPr>
              <w:pStyle w:val="NoSpacing"/>
              <w:ind w:firstLine="720"/>
              <w:rPr>
                <w:b/>
              </w:rPr>
            </w:pPr>
          </w:p>
        </w:tc>
        <w:tc>
          <w:tcPr>
            <w:tcW w:w="2126" w:type="dxa"/>
          </w:tcPr>
          <w:p w:rsidR="002A7634" w:rsidRDefault="002A7634" w:rsidP="002A7634">
            <w:pPr>
              <w:pStyle w:val="NoSpacing"/>
            </w:pPr>
          </w:p>
        </w:tc>
        <w:tc>
          <w:tcPr>
            <w:tcW w:w="6627" w:type="dxa"/>
          </w:tcPr>
          <w:p w:rsidR="002A7634" w:rsidRDefault="002A7634" w:rsidP="002A7634">
            <w:pPr>
              <w:pStyle w:val="NoSpacing"/>
            </w:pPr>
          </w:p>
        </w:tc>
      </w:tr>
      <w:tr w:rsidR="002A7634" w:rsidTr="002A7634">
        <w:tc>
          <w:tcPr>
            <w:tcW w:w="2235" w:type="dxa"/>
          </w:tcPr>
          <w:p w:rsidR="002A7634" w:rsidRPr="002A7634" w:rsidRDefault="002A7634" w:rsidP="002A7634">
            <w:pPr>
              <w:pStyle w:val="NoSpacing"/>
              <w:rPr>
                <w:b/>
              </w:rPr>
            </w:pPr>
            <w:r w:rsidRPr="002A7634">
              <w:rPr>
                <w:b/>
              </w:rPr>
              <w:t>Employees</w:t>
            </w:r>
          </w:p>
          <w:p w:rsidR="002A7634" w:rsidRDefault="002A7634" w:rsidP="002A7634">
            <w:pPr>
              <w:pStyle w:val="NoSpacing"/>
              <w:rPr>
                <w:b/>
              </w:rPr>
            </w:pPr>
          </w:p>
          <w:p w:rsidR="002A7634" w:rsidRDefault="002A7634" w:rsidP="002A7634">
            <w:pPr>
              <w:pStyle w:val="NoSpacing"/>
              <w:rPr>
                <w:b/>
              </w:rPr>
            </w:pPr>
          </w:p>
          <w:p w:rsidR="002A7634" w:rsidRDefault="002A7634" w:rsidP="002A7634">
            <w:pPr>
              <w:pStyle w:val="NoSpacing"/>
              <w:rPr>
                <w:b/>
              </w:rPr>
            </w:pPr>
          </w:p>
          <w:p w:rsidR="002A7634" w:rsidRDefault="002A7634" w:rsidP="002A7634">
            <w:pPr>
              <w:pStyle w:val="NoSpacing"/>
              <w:rPr>
                <w:b/>
              </w:rPr>
            </w:pPr>
          </w:p>
          <w:p w:rsidR="002A7634" w:rsidRPr="002A7634" w:rsidRDefault="002A7634" w:rsidP="002A7634">
            <w:pPr>
              <w:pStyle w:val="NoSpacing"/>
              <w:rPr>
                <w:b/>
              </w:rPr>
            </w:pPr>
          </w:p>
        </w:tc>
        <w:tc>
          <w:tcPr>
            <w:tcW w:w="2126" w:type="dxa"/>
          </w:tcPr>
          <w:p w:rsidR="002A7634" w:rsidRDefault="002A7634" w:rsidP="002A7634">
            <w:pPr>
              <w:pStyle w:val="NoSpacing"/>
            </w:pPr>
          </w:p>
        </w:tc>
        <w:tc>
          <w:tcPr>
            <w:tcW w:w="6627" w:type="dxa"/>
          </w:tcPr>
          <w:p w:rsidR="002A7634" w:rsidRDefault="002A7634" w:rsidP="002A7634">
            <w:pPr>
              <w:pStyle w:val="NoSpacing"/>
            </w:pPr>
          </w:p>
        </w:tc>
      </w:tr>
    </w:tbl>
    <w:p w:rsidR="002A7634" w:rsidRDefault="002A7634" w:rsidP="00713EA4">
      <w:pPr>
        <w:pStyle w:val="NoSpacing"/>
      </w:pPr>
    </w:p>
    <w:sectPr w:rsidR="002A7634" w:rsidSect="002A7634">
      <w:type w:val="continuous"/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A7634"/>
    <w:rsid w:val="001C3CB3"/>
    <w:rsid w:val="002A7634"/>
    <w:rsid w:val="00713EA4"/>
    <w:rsid w:val="00CC3FD9"/>
    <w:rsid w:val="00D4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634"/>
    <w:pPr>
      <w:spacing w:after="0" w:line="240" w:lineRule="auto"/>
    </w:pPr>
  </w:style>
  <w:style w:type="table" w:styleId="TableGrid">
    <w:name w:val="Table Grid"/>
    <w:basedOn w:val="TableNormal"/>
    <w:uiPriority w:val="59"/>
    <w:rsid w:val="002A7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2018-09-02T11:53:00Z</dcterms:created>
  <dcterms:modified xsi:type="dcterms:W3CDTF">2018-09-02T12:06:00Z</dcterms:modified>
</cp:coreProperties>
</file>