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12" w:type="dxa"/>
        <w:tblCellMar>
          <w:top w:w="11" w:type="dxa"/>
          <w:left w:w="68" w:type="dxa"/>
          <w:bottom w:w="11" w:type="dxa"/>
          <w:right w:w="68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425"/>
        <w:gridCol w:w="6898"/>
      </w:tblGrid>
      <w:tr w:rsidR="00887E0B" w:rsidRPr="00887E0B" w14:paraId="6637CB6D" w14:textId="77777777" w:rsidTr="00887E0B">
        <w:trPr>
          <w:trHeight w:val="24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B2A2F31" w14:textId="77777777" w:rsidR="00887E0B" w:rsidRPr="00887E0B" w:rsidRDefault="00887E0B" w:rsidP="00532E94">
            <w:pPr>
              <w:pStyle w:val="Tableahead"/>
            </w:pPr>
            <w:bookmarkStart w:id="0" w:name="_GoBack"/>
            <w:bookmarkEnd w:id="0"/>
            <w:r w:rsidRPr="00887E0B">
              <w:t xml:space="preserve">Question </w:t>
            </w: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C612791" w14:textId="77777777" w:rsidR="00887E0B" w:rsidRPr="00887E0B" w:rsidRDefault="00887E0B" w:rsidP="00532E94">
            <w:pPr>
              <w:pStyle w:val="Tableahead"/>
            </w:pPr>
            <w:r w:rsidRPr="00887E0B">
              <w:t>Answers</w:t>
            </w:r>
          </w:p>
        </w:tc>
      </w:tr>
      <w:tr w:rsidR="00887E0B" w:rsidRPr="00887E0B" w14:paraId="241A6F12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840837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BE3DF" w14:textId="15DBEF15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What is the meaning of </w:t>
            </w:r>
            <w:r w:rsidR="00793879">
              <w:rPr>
                <w:rFonts w:cstheme="minorHAnsi"/>
                <w:sz w:val="24"/>
                <w:szCs w:val="24"/>
              </w:rPr>
              <w:t>m</w:t>
            </w:r>
            <w:r w:rsidRPr="00887E0B">
              <w:rPr>
                <w:rFonts w:cstheme="minorHAnsi"/>
                <w:sz w:val="24"/>
                <w:szCs w:val="24"/>
              </w:rPr>
              <w:t xml:space="preserve">arket </w:t>
            </w:r>
            <w:r w:rsidR="00793879">
              <w:rPr>
                <w:rFonts w:cstheme="minorHAnsi"/>
                <w:sz w:val="24"/>
                <w:szCs w:val="24"/>
              </w:rPr>
              <w:t>s</w:t>
            </w:r>
            <w:r w:rsidRPr="00887E0B">
              <w:rPr>
                <w:rFonts w:cstheme="minorHAnsi"/>
                <w:sz w:val="24"/>
                <w:szCs w:val="24"/>
              </w:rPr>
              <w:t>egmentation</w:t>
            </w:r>
            <w:r w:rsidR="0079387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A1BD33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8E4298A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Dividing the market into sub-sets with common needs or wants</w:t>
            </w:r>
          </w:p>
        </w:tc>
      </w:tr>
      <w:tr w:rsidR="00887E0B" w:rsidRPr="00887E0B" w14:paraId="674704E7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3DA82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8650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67AA25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F70350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 xml:space="preserve">Ensuring a broad product portfolio </w:t>
            </w:r>
          </w:p>
        </w:tc>
      </w:tr>
      <w:tr w:rsidR="00887E0B" w:rsidRPr="00887E0B" w14:paraId="3D601423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400E3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DEAF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55875D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36BF92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Delegating tasks to middle managers</w:t>
            </w:r>
          </w:p>
        </w:tc>
      </w:tr>
      <w:tr w:rsidR="00887E0B" w:rsidRPr="00887E0B" w14:paraId="7148E077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F1633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59C0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17DEA3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4DC6B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Ensuring that the product is sold at a competitive price</w:t>
            </w:r>
          </w:p>
        </w:tc>
      </w:tr>
      <w:tr w:rsidR="00887E0B" w:rsidRPr="00887E0B" w14:paraId="753D3C86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82F24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53FEF" w14:textId="0FA4C7D8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Location, </w:t>
            </w:r>
            <w:r w:rsidR="00793879">
              <w:rPr>
                <w:rFonts w:cstheme="minorHAnsi"/>
                <w:sz w:val="24"/>
                <w:szCs w:val="24"/>
              </w:rPr>
              <w:t>i</w:t>
            </w:r>
            <w:r w:rsidRPr="00887E0B">
              <w:rPr>
                <w:rFonts w:cstheme="minorHAnsi"/>
                <w:sz w:val="24"/>
                <w:szCs w:val="24"/>
              </w:rPr>
              <w:t xml:space="preserve">ncome, </w:t>
            </w:r>
            <w:r w:rsidR="00793879">
              <w:rPr>
                <w:rFonts w:cstheme="minorHAnsi"/>
                <w:sz w:val="24"/>
                <w:szCs w:val="24"/>
              </w:rPr>
              <w:t>l</w:t>
            </w:r>
            <w:r w:rsidRPr="00887E0B">
              <w:rPr>
                <w:rFonts w:cstheme="minorHAnsi"/>
                <w:sz w:val="24"/>
                <w:szCs w:val="24"/>
              </w:rPr>
              <w:t xml:space="preserve">ifestyle and </w:t>
            </w:r>
            <w:r w:rsidR="00793879">
              <w:rPr>
                <w:rFonts w:cstheme="minorHAnsi"/>
                <w:sz w:val="24"/>
                <w:szCs w:val="24"/>
              </w:rPr>
              <w:t>a</w:t>
            </w:r>
            <w:r w:rsidRPr="00887E0B">
              <w:rPr>
                <w:rFonts w:cstheme="minorHAnsi"/>
                <w:sz w:val="24"/>
                <w:szCs w:val="24"/>
              </w:rPr>
              <w:t>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C29514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ADE17A1" w14:textId="74FA9373" w:rsidR="00887E0B" w:rsidRPr="00427F1B" w:rsidRDefault="00810A80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F</w:t>
            </w:r>
            <w:r w:rsidR="00887E0B" w:rsidRPr="00427F1B">
              <w:rPr>
                <w:rFonts w:cstheme="minorHAnsi"/>
                <w:sz w:val="24"/>
                <w:szCs w:val="24"/>
              </w:rPr>
              <w:t xml:space="preserve">actors </w:t>
            </w:r>
            <w:r w:rsidRPr="00427F1B">
              <w:rPr>
                <w:rFonts w:cstheme="minorHAnsi"/>
                <w:sz w:val="24"/>
                <w:szCs w:val="24"/>
              </w:rPr>
              <w:t>that</w:t>
            </w:r>
            <w:r w:rsidR="00887E0B" w:rsidRPr="00427F1B">
              <w:rPr>
                <w:rFonts w:cstheme="minorHAnsi"/>
                <w:sz w:val="24"/>
                <w:szCs w:val="24"/>
              </w:rPr>
              <w:t xml:space="preserve"> are part of the </w:t>
            </w:r>
            <w:r w:rsidRPr="00427F1B">
              <w:rPr>
                <w:rFonts w:cstheme="minorHAnsi"/>
                <w:sz w:val="24"/>
                <w:szCs w:val="24"/>
              </w:rPr>
              <w:t>s</w:t>
            </w:r>
            <w:r w:rsidR="00887E0B" w:rsidRPr="00427F1B">
              <w:rPr>
                <w:rFonts w:cstheme="minorHAnsi"/>
                <w:sz w:val="24"/>
                <w:szCs w:val="24"/>
              </w:rPr>
              <w:t xml:space="preserve">tock </w:t>
            </w:r>
            <w:r w:rsidRPr="00427F1B">
              <w:rPr>
                <w:rFonts w:cstheme="minorHAnsi"/>
                <w:sz w:val="24"/>
                <w:szCs w:val="24"/>
              </w:rPr>
              <w:t>c</w:t>
            </w:r>
            <w:r w:rsidR="00887E0B" w:rsidRPr="00427F1B">
              <w:rPr>
                <w:rFonts w:cstheme="minorHAnsi"/>
                <w:sz w:val="24"/>
                <w:szCs w:val="24"/>
              </w:rPr>
              <w:t>ontrol system</w:t>
            </w:r>
          </w:p>
        </w:tc>
      </w:tr>
      <w:tr w:rsidR="00887E0B" w:rsidRPr="00887E0B" w14:paraId="2BF971F1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47D3FE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A61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9CB300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8BB708" w14:textId="0F692308" w:rsidR="00887E0B" w:rsidRPr="00427F1B" w:rsidRDefault="00810A80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W</w:t>
            </w:r>
            <w:r w:rsidR="00887E0B" w:rsidRPr="00427F1B">
              <w:rPr>
                <w:rFonts w:cstheme="minorHAnsi"/>
                <w:sz w:val="24"/>
                <w:szCs w:val="24"/>
              </w:rPr>
              <w:t>ays to segment the market</w:t>
            </w:r>
          </w:p>
        </w:tc>
      </w:tr>
      <w:tr w:rsidR="00887E0B" w:rsidRPr="00887E0B" w14:paraId="49A2D70E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9501B2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C6A8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C7EF54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352A41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Provide an opportunity to develop and more productive workforce</w:t>
            </w:r>
          </w:p>
        </w:tc>
      </w:tr>
      <w:tr w:rsidR="00887E0B" w:rsidRPr="00887E0B" w14:paraId="54E01863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210CF4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074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501461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A9698" w14:textId="33ED375A" w:rsidR="00887E0B" w:rsidRPr="00427F1B" w:rsidRDefault="00810A80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E</w:t>
            </w:r>
            <w:r w:rsidR="00887E0B" w:rsidRPr="00427F1B">
              <w:rPr>
                <w:rFonts w:cstheme="minorHAnsi"/>
                <w:sz w:val="24"/>
                <w:szCs w:val="24"/>
              </w:rPr>
              <w:t xml:space="preserve">lements of </w:t>
            </w:r>
            <w:r w:rsidRPr="00427F1B">
              <w:rPr>
                <w:rFonts w:cstheme="minorHAnsi"/>
                <w:sz w:val="24"/>
                <w:szCs w:val="24"/>
              </w:rPr>
              <w:t>g</w:t>
            </w:r>
            <w:r w:rsidR="00887E0B" w:rsidRPr="00427F1B">
              <w:rPr>
                <w:rFonts w:cstheme="minorHAnsi"/>
                <w:sz w:val="24"/>
                <w:szCs w:val="24"/>
              </w:rPr>
              <w:t>overnment economic policy</w:t>
            </w:r>
          </w:p>
        </w:tc>
      </w:tr>
      <w:tr w:rsidR="00887E0B" w:rsidRPr="00887E0B" w14:paraId="474C7738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147FA2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13263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Demographics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A6ACD9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41D31B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 xml:space="preserve">The extent to which consumers identify with the place </w:t>
            </w:r>
          </w:p>
        </w:tc>
      </w:tr>
      <w:tr w:rsidR="00887E0B" w:rsidRPr="00887E0B" w14:paraId="73195371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672F6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3C7B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1E10DB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7950B1" w14:textId="3471E8C4" w:rsidR="00887E0B" w:rsidRPr="00427F1B" w:rsidRDefault="002E58EA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T</w:t>
            </w:r>
            <w:r w:rsidR="00887E0B" w:rsidRPr="00427F1B">
              <w:rPr>
                <w:rFonts w:cstheme="minorHAnsi"/>
                <w:sz w:val="24"/>
                <w:szCs w:val="24"/>
              </w:rPr>
              <w:t>he study of statistical differences that exist within a population</w:t>
            </w:r>
          </w:p>
        </w:tc>
      </w:tr>
      <w:tr w:rsidR="00887E0B" w:rsidRPr="00887E0B" w14:paraId="29096D5F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A2F84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C11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CB6E84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5B8BA7" w14:textId="4BDCDD5E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 xml:space="preserve">A department in a firm making prototypes (or </w:t>
            </w:r>
            <w:r w:rsidR="002E58EA" w:rsidRPr="00427F1B">
              <w:rPr>
                <w:rFonts w:cstheme="minorHAnsi"/>
                <w:sz w:val="24"/>
                <w:szCs w:val="24"/>
              </w:rPr>
              <w:t>d</w:t>
            </w:r>
            <w:r w:rsidRPr="00427F1B">
              <w:rPr>
                <w:rFonts w:cstheme="minorHAnsi"/>
                <w:sz w:val="24"/>
                <w:szCs w:val="24"/>
              </w:rPr>
              <w:t>emo products)</w:t>
            </w:r>
          </w:p>
        </w:tc>
      </w:tr>
      <w:tr w:rsidR="00887E0B" w:rsidRPr="00887E0B" w14:paraId="7B7211EA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B597F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09B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459EA7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4392C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Considers the relationship between the management and employees</w:t>
            </w:r>
          </w:p>
        </w:tc>
      </w:tr>
      <w:tr w:rsidR="00887E0B" w:rsidRPr="00887E0B" w14:paraId="0CD5FF65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64268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E681E" w14:textId="34BAF1D9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Quantitative </w:t>
            </w:r>
            <w:r w:rsidR="00793879">
              <w:rPr>
                <w:rFonts w:cstheme="minorHAnsi"/>
                <w:sz w:val="24"/>
                <w:szCs w:val="24"/>
              </w:rPr>
              <w:t>d</w:t>
            </w:r>
            <w:r w:rsidRPr="00887E0B">
              <w:rPr>
                <w:rFonts w:cstheme="minorHAnsi"/>
                <w:sz w:val="24"/>
                <w:szCs w:val="24"/>
              </w:rPr>
              <w:t>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7D4D05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700980E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Research among a large enough sample of people to provide statistically reliable results</w:t>
            </w:r>
          </w:p>
        </w:tc>
      </w:tr>
      <w:tr w:rsidR="00887E0B" w:rsidRPr="00887E0B" w14:paraId="1127E5C7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B382E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E77A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0A346B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89EBCD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In-depth research into a small group of potential or actual customers – to provide insight into why consumers buy what they buy</w:t>
            </w:r>
          </w:p>
        </w:tc>
      </w:tr>
      <w:tr w:rsidR="00887E0B" w:rsidRPr="00887E0B" w14:paraId="5B68DC79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6AFA7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618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8332F1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45F230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When a company taps into research that has already been carried out for general purposes</w:t>
            </w:r>
          </w:p>
        </w:tc>
      </w:tr>
      <w:tr w:rsidR="00887E0B" w:rsidRPr="00887E0B" w14:paraId="32B0A9B4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DF0145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2CF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B2CAD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DA786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A numerical method of stock control</w:t>
            </w:r>
          </w:p>
        </w:tc>
      </w:tr>
      <w:tr w:rsidR="00887E0B" w:rsidRPr="00887E0B" w14:paraId="2F4634ED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6B390E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89FAF" w14:textId="075BF261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Focus </w:t>
            </w:r>
            <w:r w:rsidR="00793879">
              <w:rPr>
                <w:rFonts w:cstheme="minorHAnsi"/>
                <w:sz w:val="24"/>
                <w:szCs w:val="24"/>
              </w:rPr>
              <w:t>g</w:t>
            </w:r>
            <w:r w:rsidRPr="00887E0B">
              <w:rPr>
                <w:rFonts w:cstheme="minorHAnsi"/>
                <w:sz w:val="24"/>
                <w:szCs w:val="24"/>
              </w:rPr>
              <w:t>roup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92CEF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31BDEFC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Research conducted first-hand, tailored to the company’s needs</w:t>
            </w:r>
          </w:p>
        </w:tc>
      </w:tr>
      <w:tr w:rsidR="00887E0B" w:rsidRPr="00887E0B" w14:paraId="16169AB8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93799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B7B4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426D66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6BC94E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A group discussion among people selected from the target market</w:t>
            </w:r>
          </w:p>
        </w:tc>
      </w:tr>
      <w:tr w:rsidR="00887E0B" w:rsidRPr="00887E0B" w14:paraId="1AC4374D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3A2F1A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E35E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786EC7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3EBC21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The use of closed questions on a form</w:t>
            </w:r>
          </w:p>
        </w:tc>
      </w:tr>
      <w:tr w:rsidR="00887E0B" w:rsidRPr="00887E0B" w14:paraId="57740412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8A3B71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6046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D551F1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575C7" w14:textId="2A366142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A team</w:t>
            </w:r>
            <w:r w:rsidR="002E58EA" w:rsidRPr="00427F1B">
              <w:rPr>
                <w:rFonts w:cstheme="minorHAnsi"/>
                <w:sz w:val="24"/>
                <w:szCs w:val="24"/>
              </w:rPr>
              <w:t>-</w:t>
            </w:r>
            <w:r w:rsidRPr="00427F1B">
              <w:rPr>
                <w:rFonts w:cstheme="minorHAnsi"/>
                <w:sz w:val="24"/>
                <w:szCs w:val="24"/>
              </w:rPr>
              <w:t>building method of developing greater concentration</w:t>
            </w:r>
          </w:p>
        </w:tc>
      </w:tr>
      <w:tr w:rsidR="00887E0B" w:rsidRPr="00887E0B" w14:paraId="79437CC0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CD09E6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16A7D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>Lifestyle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5EFE27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48CF3E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The development of a more motivated workforce</w:t>
            </w:r>
          </w:p>
        </w:tc>
      </w:tr>
      <w:tr w:rsidR="00887E0B" w:rsidRPr="00887E0B" w14:paraId="42F48B6F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5BC13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F527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B5A13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F7E40C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The market related to overseas holidays</w:t>
            </w:r>
          </w:p>
        </w:tc>
      </w:tr>
      <w:tr w:rsidR="00887E0B" w:rsidRPr="00887E0B" w14:paraId="77997E11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95EA88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28A4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4AEF20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C46668" w14:textId="7F7E3F2E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 xml:space="preserve">Grouping people by common characteristics in how they live, from sports and leisure to </w:t>
            </w:r>
            <w:r w:rsidR="002E58EA" w:rsidRPr="00427F1B">
              <w:rPr>
                <w:rFonts w:cstheme="minorHAnsi"/>
                <w:sz w:val="24"/>
                <w:szCs w:val="24"/>
              </w:rPr>
              <w:t>views regarding the environment</w:t>
            </w:r>
          </w:p>
        </w:tc>
      </w:tr>
      <w:tr w:rsidR="00887E0B" w:rsidRPr="00887E0B" w14:paraId="42335662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864DA8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0D0E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27C8ED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3E2DF" w14:textId="7BD6B0AB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 xml:space="preserve">A term used to show the growth in gyms in the UK over the past </w:t>
            </w:r>
            <w:r w:rsidR="002E58EA" w:rsidRPr="00427F1B">
              <w:rPr>
                <w:rFonts w:cstheme="minorHAnsi"/>
                <w:sz w:val="24"/>
                <w:szCs w:val="24"/>
              </w:rPr>
              <w:t>ten</w:t>
            </w:r>
            <w:r w:rsidRPr="00427F1B">
              <w:rPr>
                <w:rFonts w:cstheme="minorHAnsi"/>
                <w:sz w:val="24"/>
                <w:szCs w:val="24"/>
              </w:rPr>
              <w:t xml:space="preserve"> years</w:t>
            </w:r>
          </w:p>
        </w:tc>
      </w:tr>
      <w:tr w:rsidR="00887E0B" w:rsidRPr="00887E0B" w14:paraId="3D9B5466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85D17B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23A65" w14:textId="090FC54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Market </w:t>
            </w:r>
            <w:r w:rsidR="00793879">
              <w:rPr>
                <w:rFonts w:cstheme="minorHAnsi"/>
                <w:sz w:val="24"/>
                <w:szCs w:val="24"/>
              </w:rPr>
              <w:t>m</w:t>
            </w:r>
            <w:r w:rsidRPr="00887E0B">
              <w:rPr>
                <w:rFonts w:cstheme="minorHAnsi"/>
                <w:sz w:val="24"/>
                <w:szCs w:val="24"/>
              </w:rPr>
              <w:t>ap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46FEF2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AF63FB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The development of branding by a business</w:t>
            </w:r>
          </w:p>
        </w:tc>
      </w:tr>
      <w:tr w:rsidR="00887E0B" w:rsidRPr="00887E0B" w14:paraId="2083D68F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19A16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E6FA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29EC60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5DD366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Companies operating in a particular market</w:t>
            </w:r>
          </w:p>
        </w:tc>
      </w:tr>
      <w:tr w:rsidR="00887E0B" w:rsidRPr="00887E0B" w14:paraId="465708FA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CAF201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0A33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9B077E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B32C2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A document that provides directions to the local market</w:t>
            </w:r>
          </w:p>
        </w:tc>
      </w:tr>
      <w:tr w:rsidR="00887E0B" w:rsidRPr="00887E0B" w14:paraId="5C1D6AA9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004A1F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3EEE" w14:textId="77777777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032F17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294A5" w14:textId="65952591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Measuring where existing brands sit on a two-factor grid</w:t>
            </w:r>
          </w:p>
        </w:tc>
      </w:tr>
      <w:tr w:rsidR="00887E0B" w:rsidRPr="00887E0B" w14:paraId="55DD5F79" w14:textId="77777777" w:rsidTr="00887E0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91C4BC" w14:textId="77777777" w:rsidR="00887E0B" w:rsidRPr="00532E94" w:rsidRDefault="00887E0B" w:rsidP="001C1A65">
            <w:pPr>
              <w:pStyle w:val="NoSpacing"/>
              <w:spacing w:before="10" w:after="10"/>
              <w:rPr>
                <w:rStyle w:val="Listnoletter"/>
              </w:rPr>
            </w:pPr>
            <w:r w:rsidRPr="00532E94">
              <w:rPr>
                <w:rStyle w:val="Listnoletter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55D5A" w14:textId="04B6B65B" w:rsidR="00887E0B" w:rsidRPr="00887E0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887E0B">
              <w:rPr>
                <w:rFonts w:cstheme="minorHAnsi"/>
                <w:sz w:val="24"/>
                <w:szCs w:val="24"/>
              </w:rPr>
              <w:t xml:space="preserve">Gap in the </w:t>
            </w:r>
            <w:r w:rsidR="00793879">
              <w:rPr>
                <w:rFonts w:cstheme="minorHAnsi"/>
                <w:sz w:val="24"/>
                <w:szCs w:val="24"/>
              </w:rPr>
              <w:t>m</w:t>
            </w:r>
            <w:r w:rsidRPr="00887E0B">
              <w:rPr>
                <w:rFonts w:cstheme="minorHAnsi"/>
                <w:sz w:val="24"/>
                <w:szCs w:val="24"/>
              </w:rPr>
              <w:t>arket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4B25A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1)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F151D6" w14:textId="05761994" w:rsidR="00887E0B" w:rsidRPr="00427F1B" w:rsidRDefault="00793879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T</w:t>
            </w:r>
            <w:r w:rsidR="00887E0B" w:rsidRPr="00427F1B">
              <w:rPr>
                <w:rFonts w:cstheme="minorHAnsi"/>
                <w:sz w:val="24"/>
                <w:szCs w:val="24"/>
              </w:rPr>
              <w:t>he collection of data in order to inform decision making</w:t>
            </w:r>
          </w:p>
        </w:tc>
      </w:tr>
      <w:tr w:rsidR="00887E0B" w:rsidRPr="00887E0B" w14:paraId="775A6E56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491E8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28CD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F0312B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2)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9AF949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An area on a market map where few or no existing brands operate</w:t>
            </w:r>
          </w:p>
        </w:tc>
      </w:tr>
      <w:tr w:rsidR="00887E0B" w:rsidRPr="00887E0B" w14:paraId="71FC0A74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47CD28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515F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BC7B2F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3)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CE9377" w14:textId="77777777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>The time of the week when the businesses in the market are closed</w:t>
            </w:r>
          </w:p>
        </w:tc>
      </w:tr>
      <w:tr w:rsidR="00887E0B" w:rsidRPr="00887E0B" w14:paraId="31D8B323" w14:textId="77777777" w:rsidTr="00887E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29F641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E06" w14:textId="77777777" w:rsidR="00887E0B" w:rsidRPr="00887E0B" w:rsidRDefault="00887E0B" w:rsidP="00887E0B">
            <w:pPr>
              <w:pStyle w:val="NoSpacing"/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C0A79" w14:textId="77777777" w:rsidR="00887E0B" w:rsidRPr="00887E0B" w:rsidRDefault="00887E0B" w:rsidP="001C1A65">
            <w:pPr>
              <w:pStyle w:val="NoSpacing"/>
              <w:spacing w:before="10" w:after="10"/>
              <w:rPr>
                <w:rStyle w:val="Listnoletter"/>
                <w:sz w:val="24"/>
                <w:szCs w:val="24"/>
              </w:rPr>
            </w:pPr>
            <w:r w:rsidRPr="00887E0B">
              <w:rPr>
                <w:rStyle w:val="Listnoletter"/>
                <w:sz w:val="24"/>
                <w:szCs w:val="24"/>
              </w:rPr>
              <w:t>4)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A750A" w14:textId="7674E023" w:rsidR="00887E0B" w:rsidRPr="00427F1B" w:rsidRDefault="00887E0B" w:rsidP="001C1A65">
            <w:pPr>
              <w:pStyle w:val="NoSpacing"/>
              <w:spacing w:before="10" w:after="10"/>
              <w:rPr>
                <w:rFonts w:cstheme="minorHAnsi"/>
                <w:sz w:val="24"/>
                <w:szCs w:val="24"/>
              </w:rPr>
            </w:pPr>
            <w:r w:rsidRPr="00427F1B">
              <w:rPr>
                <w:rFonts w:cstheme="minorHAnsi"/>
                <w:sz w:val="24"/>
                <w:szCs w:val="24"/>
              </w:rPr>
              <w:t xml:space="preserve">An original feature of a product that competitors are not </w:t>
            </w:r>
            <w:r w:rsidR="001C1A65" w:rsidRPr="00427F1B">
              <w:rPr>
                <w:rFonts w:cstheme="minorHAnsi"/>
                <w:sz w:val="24"/>
                <w:szCs w:val="24"/>
              </w:rPr>
              <w:t>offering</w:t>
            </w:r>
          </w:p>
        </w:tc>
      </w:tr>
    </w:tbl>
    <w:p w14:paraId="6919359C" w14:textId="345F9CC2" w:rsidR="003A7F89" w:rsidRPr="00C50C5E" w:rsidRDefault="003A7F89" w:rsidP="00C50C5E">
      <w:pPr>
        <w:pStyle w:val="NoSpacing"/>
        <w:rPr>
          <w:sz w:val="10"/>
          <w:szCs w:val="10"/>
        </w:rPr>
      </w:pPr>
    </w:p>
    <w:sectPr w:rsidR="003A7F89" w:rsidRPr="00C50C5E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F65A" w14:textId="77777777" w:rsidR="00A955E5" w:rsidRDefault="00A955E5">
      <w:r>
        <w:separator/>
      </w:r>
    </w:p>
  </w:endnote>
  <w:endnote w:type="continuationSeparator" w:id="0">
    <w:p w14:paraId="4C13600B" w14:textId="77777777" w:rsidR="00A955E5" w:rsidRDefault="00A9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35ADB2A9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8E2B56">
      <w:rPr>
        <w:rStyle w:val="PageNumber"/>
        <w:rFonts w:asciiTheme="minorHAnsi" w:hAnsiTheme="minorHAnsi"/>
        <w:b/>
        <w:noProof/>
      </w:rPr>
      <w:t>1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BCAA1" w14:textId="77777777" w:rsidR="00A955E5" w:rsidRDefault="00A955E5">
      <w:r>
        <w:separator/>
      </w:r>
    </w:p>
  </w:footnote>
  <w:footnote w:type="continuationSeparator" w:id="0">
    <w:p w14:paraId="2CC56465" w14:textId="77777777" w:rsidR="00A955E5" w:rsidRDefault="00A9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11A" w14:textId="6F987550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10339539" w:rsidR="008527AE" w:rsidRPr="00BF1F31" w:rsidRDefault="00E207B1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Quiz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1pt;margin-top:12.8pt;width:104.9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10339539" w:rsidR="008527AE" w:rsidRPr="00BF1F31" w:rsidRDefault="00E207B1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Quiz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69" w:rsidRPr="000E3969">
      <w:rPr>
        <w:b/>
        <w:bCs/>
        <w:lang w:val="en-GB"/>
      </w:rPr>
      <w:t>Topic 1.2 Spotting a business opportunity</w:t>
    </w:r>
  </w:p>
  <w:p w14:paraId="31B9728C" w14:textId="2872749E" w:rsidR="00BA0249" w:rsidRPr="00BA0249" w:rsidRDefault="00574F24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574F24">
      <w:rPr>
        <w:bCs/>
        <w:sz w:val="28"/>
        <w:szCs w:val="28"/>
        <w:lang w:val="en-GB"/>
      </w:rPr>
      <w:t>1.2.3 Market segmentation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5" w:dllVersion="2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6F"/>
    <w:rsid w:val="0000056F"/>
    <w:rsid w:val="00012241"/>
    <w:rsid w:val="0004641C"/>
    <w:rsid w:val="00051A3A"/>
    <w:rsid w:val="000804AE"/>
    <w:rsid w:val="00082543"/>
    <w:rsid w:val="00084021"/>
    <w:rsid w:val="00091F6C"/>
    <w:rsid w:val="000928B0"/>
    <w:rsid w:val="000E3969"/>
    <w:rsid w:val="000F3896"/>
    <w:rsid w:val="00102005"/>
    <w:rsid w:val="001110BB"/>
    <w:rsid w:val="001156D3"/>
    <w:rsid w:val="00116055"/>
    <w:rsid w:val="00132BB1"/>
    <w:rsid w:val="0014495A"/>
    <w:rsid w:val="001532BC"/>
    <w:rsid w:val="00153F1F"/>
    <w:rsid w:val="0017588D"/>
    <w:rsid w:val="0019783D"/>
    <w:rsid w:val="001A0245"/>
    <w:rsid w:val="001A76CA"/>
    <w:rsid w:val="001C1A65"/>
    <w:rsid w:val="001D3C7E"/>
    <w:rsid w:val="001D788A"/>
    <w:rsid w:val="001E583E"/>
    <w:rsid w:val="001F7921"/>
    <w:rsid w:val="00224642"/>
    <w:rsid w:val="0024763B"/>
    <w:rsid w:val="00252B72"/>
    <w:rsid w:val="002600E0"/>
    <w:rsid w:val="002640E9"/>
    <w:rsid w:val="00270453"/>
    <w:rsid w:val="00270ED4"/>
    <w:rsid w:val="002C708D"/>
    <w:rsid w:val="002D057D"/>
    <w:rsid w:val="002D748D"/>
    <w:rsid w:val="002E396F"/>
    <w:rsid w:val="002E58EA"/>
    <w:rsid w:val="002E5D4F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A7F89"/>
    <w:rsid w:val="003B05D4"/>
    <w:rsid w:val="003B4918"/>
    <w:rsid w:val="003C0D3A"/>
    <w:rsid w:val="003D2547"/>
    <w:rsid w:val="003E1306"/>
    <w:rsid w:val="00417AF2"/>
    <w:rsid w:val="00427F1B"/>
    <w:rsid w:val="004471DA"/>
    <w:rsid w:val="004571F7"/>
    <w:rsid w:val="00463D53"/>
    <w:rsid w:val="004A57EF"/>
    <w:rsid w:val="004F56AC"/>
    <w:rsid w:val="00506978"/>
    <w:rsid w:val="00532E94"/>
    <w:rsid w:val="00535941"/>
    <w:rsid w:val="0054016E"/>
    <w:rsid w:val="00574F24"/>
    <w:rsid w:val="00574F38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8753B"/>
    <w:rsid w:val="0069088A"/>
    <w:rsid w:val="00697BD8"/>
    <w:rsid w:val="006A0A8B"/>
    <w:rsid w:val="006A5792"/>
    <w:rsid w:val="006B6104"/>
    <w:rsid w:val="006B73F4"/>
    <w:rsid w:val="006C065C"/>
    <w:rsid w:val="006C2AAC"/>
    <w:rsid w:val="006E0E54"/>
    <w:rsid w:val="006F6404"/>
    <w:rsid w:val="00724E0B"/>
    <w:rsid w:val="0073305B"/>
    <w:rsid w:val="00733580"/>
    <w:rsid w:val="00734E6A"/>
    <w:rsid w:val="00745063"/>
    <w:rsid w:val="00751128"/>
    <w:rsid w:val="00755F9D"/>
    <w:rsid w:val="00766876"/>
    <w:rsid w:val="00773B6A"/>
    <w:rsid w:val="00774C02"/>
    <w:rsid w:val="007753D6"/>
    <w:rsid w:val="007927EB"/>
    <w:rsid w:val="00793879"/>
    <w:rsid w:val="007952F1"/>
    <w:rsid w:val="00797FF1"/>
    <w:rsid w:val="007C4F2E"/>
    <w:rsid w:val="007C613B"/>
    <w:rsid w:val="007E14A0"/>
    <w:rsid w:val="007F752F"/>
    <w:rsid w:val="00810A80"/>
    <w:rsid w:val="00811184"/>
    <w:rsid w:val="00813F32"/>
    <w:rsid w:val="00832A7E"/>
    <w:rsid w:val="00832BEB"/>
    <w:rsid w:val="0083784D"/>
    <w:rsid w:val="00837A71"/>
    <w:rsid w:val="00844D41"/>
    <w:rsid w:val="008527AE"/>
    <w:rsid w:val="00853D8E"/>
    <w:rsid w:val="00871612"/>
    <w:rsid w:val="00872627"/>
    <w:rsid w:val="00882E7E"/>
    <w:rsid w:val="00887E0B"/>
    <w:rsid w:val="00890705"/>
    <w:rsid w:val="00895ABB"/>
    <w:rsid w:val="008B0574"/>
    <w:rsid w:val="008B446A"/>
    <w:rsid w:val="008C1B06"/>
    <w:rsid w:val="008E2B56"/>
    <w:rsid w:val="008E3662"/>
    <w:rsid w:val="008F5CA3"/>
    <w:rsid w:val="0092054D"/>
    <w:rsid w:val="00925034"/>
    <w:rsid w:val="00954CDE"/>
    <w:rsid w:val="00955E7F"/>
    <w:rsid w:val="00981B38"/>
    <w:rsid w:val="00987A5D"/>
    <w:rsid w:val="009A33E6"/>
    <w:rsid w:val="009A3AEC"/>
    <w:rsid w:val="009A6568"/>
    <w:rsid w:val="009B737A"/>
    <w:rsid w:val="009C3817"/>
    <w:rsid w:val="009F3533"/>
    <w:rsid w:val="00A24294"/>
    <w:rsid w:val="00A43A33"/>
    <w:rsid w:val="00A55021"/>
    <w:rsid w:val="00A57A25"/>
    <w:rsid w:val="00A81F53"/>
    <w:rsid w:val="00A85E72"/>
    <w:rsid w:val="00A85F6C"/>
    <w:rsid w:val="00A955E5"/>
    <w:rsid w:val="00AC0494"/>
    <w:rsid w:val="00B0247B"/>
    <w:rsid w:val="00B1269C"/>
    <w:rsid w:val="00B51B5D"/>
    <w:rsid w:val="00B52806"/>
    <w:rsid w:val="00B5695A"/>
    <w:rsid w:val="00B71957"/>
    <w:rsid w:val="00B774F9"/>
    <w:rsid w:val="00B85F8F"/>
    <w:rsid w:val="00BA0249"/>
    <w:rsid w:val="00BF1F31"/>
    <w:rsid w:val="00C06A8E"/>
    <w:rsid w:val="00C14833"/>
    <w:rsid w:val="00C275E3"/>
    <w:rsid w:val="00C41858"/>
    <w:rsid w:val="00C46053"/>
    <w:rsid w:val="00C50C5E"/>
    <w:rsid w:val="00C677CE"/>
    <w:rsid w:val="00C922F3"/>
    <w:rsid w:val="00CA6AA3"/>
    <w:rsid w:val="00CA7555"/>
    <w:rsid w:val="00CB2868"/>
    <w:rsid w:val="00CD36C4"/>
    <w:rsid w:val="00CF1F70"/>
    <w:rsid w:val="00D135ED"/>
    <w:rsid w:val="00D23F97"/>
    <w:rsid w:val="00D349F0"/>
    <w:rsid w:val="00D4140E"/>
    <w:rsid w:val="00D54978"/>
    <w:rsid w:val="00D704B7"/>
    <w:rsid w:val="00D856C1"/>
    <w:rsid w:val="00D86A96"/>
    <w:rsid w:val="00DD3048"/>
    <w:rsid w:val="00E07DA6"/>
    <w:rsid w:val="00E207B1"/>
    <w:rsid w:val="00E302DC"/>
    <w:rsid w:val="00E329E7"/>
    <w:rsid w:val="00E5039D"/>
    <w:rsid w:val="00E557AF"/>
    <w:rsid w:val="00E61C1C"/>
    <w:rsid w:val="00E82191"/>
    <w:rsid w:val="00E83E55"/>
    <w:rsid w:val="00EB1E1A"/>
    <w:rsid w:val="00EB504C"/>
    <w:rsid w:val="00EC1895"/>
    <w:rsid w:val="00ED7DB7"/>
    <w:rsid w:val="00EE5D84"/>
    <w:rsid w:val="00EF0D74"/>
    <w:rsid w:val="00EF6C68"/>
    <w:rsid w:val="00F0048D"/>
    <w:rsid w:val="00F0659D"/>
    <w:rsid w:val="00F160D3"/>
    <w:rsid w:val="00F245EA"/>
    <w:rsid w:val="00F5620B"/>
    <w:rsid w:val="00F57C9C"/>
    <w:rsid w:val="00F60363"/>
    <w:rsid w:val="00F64454"/>
    <w:rsid w:val="00F76B79"/>
    <w:rsid w:val="00F83781"/>
    <w:rsid w:val="00F947A2"/>
    <w:rsid w:val="00FB04E6"/>
    <w:rsid w:val="00FB5B06"/>
    <w:rsid w:val="00FB7D4C"/>
    <w:rsid w:val="00FC2D18"/>
    <w:rsid w:val="00FE0786"/>
    <w:rsid w:val="00FE28E7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6C065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06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2018-11-16T12:04:00Z</dcterms:created>
  <dcterms:modified xsi:type="dcterms:W3CDTF">2018-11-16T12:04:00Z</dcterms:modified>
</cp:coreProperties>
</file>