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F8" w:rsidRPr="00983667" w:rsidRDefault="00983667" w:rsidP="00983667">
      <w:pPr>
        <w:pStyle w:val="NoSpacing"/>
        <w:jc w:val="center"/>
        <w:rPr>
          <w:b/>
          <w:u w:val="single"/>
        </w:rPr>
      </w:pPr>
      <w:r w:rsidRPr="00983667">
        <w:rPr>
          <w:b/>
          <w:u w:val="single"/>
        </w:rPr>
        <w:t>Analysing Operational Performance</w:t>
      </w:r>
    </w:p>
    <w:p w:rsidR="00983667" w:rsidRPr="00A30528" w:rsidRDefault="00983667" w:rsidP="00983667">
      <w:pPr>
        <w:pStyle w:val="NoSpacing"/>
        <w:rPr>
          <w:b/>
        </w:rPr>
      </w:pPr>
      <w:r w:rsidRPr="00A30528">
        <w:rPr>
          <w:b/>
        </w:rPr>
        <w:t>Labour productivity is:</w:t>
      </w:r>
    </w:p>
    <w:p w:rsidR="00983667" w:rsidRDefault="00983667" w:rsidP="00983667">
      <w:pPr>
        <w:pStyle w:val="NoSpacing"/>
      </w:pPr>
    </w:p>
    <w:p w:rsidR="00983667" w:rsidRPr="00A30528" w:rsidRDefault="00983667" w:rsidP="00983667">
      <w:pPr>
        <w:pStyle w:val="NoSpacing"/>
        <w:rPr>
          <w:b/>
          <w:u w:val="single"/>
        </w:rPr>
      </w:pPr>
      <w:r w:rsidRPr="00A30528">
        <w:rPr>
          <w:b/>
          <w:u w:val="single"/>
        </w:rPr>
        <w:t>Output per period</w:t>
      </w:r>
    </w:p>
    <w:p w:rsidR="00983667" w:rsidRPr="00A30528" w:rsidRDefault="00983667" w:rsidP="00983667">
      <w:pPr>
        <w:pStyle w:val="NoSpacing"/>
        <w:rPr>
          <w:b/>
        </w:rPr>
      </w:pPr>
      <w:r w:rsidRPr="00A30528">
        <w:rPr>
          <w:b/>
        </w:rPr>
        <w:t>Number of employees per period</w:t>
      </w:r>
    </w:p>
    <w:p w:rsidR="00983667" w:rsidRDefault="00983667" w:rsidP="00983667">
      <w:pPr>
        <w:pStyle w:val="NoSpacing"/>
      </w:pPr>
    </w:p>
    <w:tbl>
      <w:tblPr>
        <w:tblW w:w="1063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706"/>
        <w:gridCol w:w="1664"/>
        <w:gridCol w:w="2016"/>
        <w:gridCol w:w="2410"/>
        <w:gridCol w:w="1843"/>
      </w:tblGrid>
      <w:tr w:rsidR="009D77C7" w:rsidRPr="00983667" w:rsidTr="00EC3377">
        <w:trPr>
          <w:trHeight w:val="336"/>
        </w:trPr>
        <w:tc>
          <w:tcPr>
            <w:tcW w:w="993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rPr>
                <w:b/>
                <w:bCs/>
              </w:rPr>
              <w:t xml:space="preserve">A </w:t>
            </w:r>
          </w:p>
        </w:tc>
        <w:tc>
          <w:tcPr>
            <w:tcW w:w="1706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rPr>
                <w:b/>
                <w:bCs/>
              </w:rPr>
              <w:t xml:space="preserve">B </w:t>
            </w:r>
          </w:p>
        </w:tc>
        <w:tc>
          <w:tcPr>
            <w:tcW w:w="1664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rPr>
                <w:b/>
                <w:bCs/>
              </w:rPr>
              <w:t xml:space="preserve">C </w:t>
            </w:r>
          </w:p>
        </w:tc>
        <w:tc>
          <w:tcPr>
            <w:tcW w:w="2016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rPr>
                <w:b/>
                <w:bCs/>
              </w:rPr>
              <w:t xml:space="preserve">D </w:t>
            </w:r>
          </w:p>
        </w:tc>
        <w:tc>
          <w:tcPr>
            <w:tcW w:w="2410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rPr>
                <w:b/>
                <w:bCs/>
              </w:rPr>
              <w:t xml:space="preserve">E </w:t>
            </w:r>
          </w:p>
        </w:tc>
        <w:tc>
          <w:tcPr>
            <w:tcW w:w="1843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rPr>
                <w:b/>
                <w:bCs/>
              </w:rPr>
              <w:t xml:space="preserve">F </w:t>
            </w:r>
          </w:p>
        </w:tc>
      </w:tr>
      <w:tr w:rsidR="009D77C7" w:rsidRPr="00983667" w:rsidTr="00EC3377">
        <w:trPr>
          <w:trHeight w:val="840"/>
        </w:trPr>
        <w:tc>
          <w:tcPr>
            <w:tcW w:w="99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7" w:rsidRPr="00983667" w:rsidRDefault="00983667" w:rsidP="00983667">
            <w:pPr>
              <w:pStyle w:val="NoSpacing"/>
            </w:pPr>
          </w:p>
        </w:tc>
        <w:tc>
          <w:tcPr>
            <w:tcW w:w="170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>Units of output</w:t>
            </w:r>
          </w:p>
        </w:tc>
        <w:tc>
          <w:tcPr>
            <w:tcW w:w="166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>No of employees</w:t>
            </w:r>
          </w:p>
        </w:tc>
        <w:tc>
          <w:tcPr>
            <w:tcW w:w="201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7" w:rsidRPr="00983667" w:rsidRDefault="00983667" w:rsidP="00983667">
            <w:pPr>
              <w:pStyle w:val="NoSpacing"/>
            </w:pPr>
            <w:r w:rsidRPr="00983667">
              <w:t>Labour productivity</w:t>
            </w:r>
          </w:p>
          <w:p w:rsidR="00D53032" w:rsidRPr="00983667" w:rsidRDefault="00983667" w:rsidP="00983667">
            <w:pPr>
              <w:pStyle w:val="NoSpacing"/>
            </w:pPr>
            <w:r w:rsidRPr="00983667">
              <w:t xml:space="preserve">(B/C) </w:t>
            </w:r>
          </w:p>
        </w:tc>
        <w:tc>
          <w:tcPr>
            <w:tcW w:w="241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7" w:rsidRPr="00983667" w:rsidRDefault="00983667" w:rsidP="00983667">
            <w:pPr>
              <w:pStyle w:val="NoSpacing"/>
            </w:pPr>
            <w:r w:rsidRPr="00983667">
              <w:t xml:space="preserve">Wage costs £400 per wk </w:t>
            </w:r>
          </w:p>
          <w:p w:rsidR="00D53032" w:rsidRPr="00983667" w:rsidRDefault="00983667" w:rsidP="00983667">
            <w:pPr>
              <w:pStyle w:val="NoSpacing"/>
            </w:pPr>
            <w:r w:rsidRPr="00983667">
              <w:t xml:space="preserve">(C x £400) </w:t>
            </w:r>
          </w:p>
        </w:tc>
        <w:tc>
          <w:tcPr>
            <w:tcW w:w="184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7" w:rsidRPr="00983667" w:rsidRDefault="00983667" w:rsidP="00983667">
            <w:pPr>
              <w:pStyle w:val="NoSpacing"/>
            </w:pPr>
            <w:r w:rsidRPr="00983667">
              <w:t>Wage costs per unit</w:t>
            </w:r>
          </w:p>
          <w:p w:rsidR="00D53032" w:rsidRPr="00983667" w:rsidRDefault="00983667" w:rsidP="00983667">
            <w:pPr>
              <w:pStyle w:val="NoSpacing"/>
            </w:pPr>
            <w:r w:rsidRPr="00983667">
              <w:t xml:space="preserve">(E/B) </w:t>
            </w:r>
          </w:p>
        </w:tc>
      </w:tr>
      <w:tr w:rsidR="009D77C7" w:rsidRPr="00983667" w:rsidTr="00EC3377">
        <w:trPr>
          <w:trHeight w:val="336"/>
        </w:trPr>
        <w:tc>
          <w:tcPr>
            <w:tcW w:w="99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 xml:space="preserve">Firm W </w:t>
            </w:r>
          </w:p>
        </w:tc>
        <w:tc>
          <w:tcPr>
            <w:tcW w:w="170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 xml:space="preserve">400 </w:t>
            </w:r>
          </w:p>
        </w:tc>
        <w:tc>
          <w:tcPr>
            <w:tcW w:w="166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 xml:space="preserve">2 </w:t>
            </w:r>
          </w:p>
        </w:tc>
        <w:tc>
          <w:tcPr>
            <w:tcW w:w="2016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D53032" w:rsidP="00983667">
            <w:pPr>
              <w:pStyle w:val="NoSpacing"/>
            </w:pP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D53032" w:rsidP="00983667">
            <w:pPr>
              <w:pStyle w:val="NoSpacing"/>
            </w:pPr>
          </w:p>
        </w:tc>
        <w:tc>
          <w:tcPr>
            <w:tcW w:w="1843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D53032" w:rsidP="00983667">
            <w:pPr>
              <w:pStyle w:val="NoSpacing"/>
            </w:pPr>
          </w:p>
        </w:tc>
      </w:tr>
      <w:tr w:rsidR="009D77C7" w:rsidRPr="00983667" w:rsidTr="00EC3377">
        <w:trPr>
          <w:trHeight w:val="336"/>
        </w:trPr>
        <w:tc>
          <w:tcPr>
            <w:tcW w:w="99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 xml:space="preserve">Firm X </w:t>
            </w:r>
          </w:p>
        </w:tc>
        <w:tc>
          <w:tcPr>
            <w:tcW w:w="170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 xml:space="preserve">660 </w:t>
            </w:r>
          </w:p>
        </w:tc>
        <w:tc>
          <w:tcPr>
            <w:tcW w:w="166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 xml:space="preserve">4 </w:t>
            </w:r>
          </w:p>
        </w:tc>
        <w:tc>
          <w:tcPr>
            <w:tcW w:w="2016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D53032" w:rsidP="00983667">
            <w:pPr>
              <w:pStyle w:val="NoSpacing"/>
            </w:pP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D53032" w:rsidP="00983667">
            <w:pPr>
              <w:pStyle w:val="NoSpacing"/>
            </w:pPr>
          </w:p>
        </w:tc>
        <w:tc>
          <w:tcPr>
            <w:tcW w:w="1843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D53032" w:rsidP="00983667">
            <w:pPr>
              <w:pStyle w:val="NoSpacing"/>
            </w:pPr>
          </w:p>
        </w:tc>
      </w:tr>
      <w:tr w:rsidR="009D77C7" w:rsidRPr="00983667" w:rsidTr="00EC3377">
        <w:trPr>
          <w:trHeight w:val="336"/>
        </w:trPr>
        <w:tc>
          <w:tcPr>
            <w:tcW w:w="99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 xml:space="preserve">Firm Y </w:t>
            </w:r>
          </w:p>
        </w:tc>
        <w:tc>
          <w:tcPr>
            <w:tcW w:w="170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 xml:space="preserve">750 </w:t>
            </w:r>
          </w:p>
        </w:tc>
        <w:tc>
          <w:tcPr>
            <w:tcW w:w="166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 xml:space="preserve">5 </w:t>
            </w:r>
          </w:p>
        </w:tc>
        <w:tc>
          <w:tcPr>
            <w:tcW w:w="2016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D53032" w:rsidP="00983667">
            <w:pPr>
              <w:pStyle w:val="NoSpacing"/>
            </w:pP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D53032" w:rsidP="00983667">
            <w:pPr>
              <w:pStyle w:val="NoSpacing"/>
            </w:pPr>
          </w:p>
        </w:tc>
        <w:tc>
          <w:tcPr>
            <w:tcW w:w="1843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D53032" w:rsidP="00983667">
            <w:pPr>
              <w:pStyle w:val="NoSpacing"/>
            </w:pPr>
          </w:p>
        </w:tc>
      </w:tr>
      <w:tr w:rsidR="009D77C7" w:rsidRPr="00983667" w:rsidTr="00EC3377">
        <w:trPr>
          <w:trHeight w:val="336"/>
        </w:trPr>
        <w:tc>
          <w:tcPr>
            <w:tcW w:w="99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 xml:space="preserve">Firm Z </w:t>
            </w:r>
          </w:p>
        </w:tc>
        <w:tc>
          <w:tcPr>
            <w:tcW w:w="170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 xml:space="preserve">1080 </w:t>
            </w:r>
          </w:p>
        </w:tc>
        <w:tc>
          <w:tcPr>
            <w:tcW w:w="166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983667" w:rsidP="00983667">
            <w:pPr>
              <w:pStyle w:val="NoSpacing"/>
            </w:pPr>
            <w:r w:rsidRPr="00983667">
              <w:t xml:space="preserve">6 </w:t>
            </w:r>
          </w:p>
        </w:tc>
        <w:tc>
          <w:tcPr>
            <w:tcW w:w="2016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D53032" w:rsidP="00983667">
            <w:pPr>
              <w:pStyle w:val="NoSpacing"/>
            </w:pP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D53032" w:rsidP="00983667">
            <w:pPr>
              <w:pStyle w:val="NoSpacing"/>
            </w:pPr>
          </w:p>
        </w:tc>
        <w:tc>
          <w:tcPr>
            <w:tcW w:w="1843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032" w:rsidRPr="00983667" w:rsidRDefault="00D53032" w:rsidP="00983667">
            <w:pPr>
              <w:pStyle w:val="NoSpacing"/>
            </w:pPr>
          </w:p>
        </w:tc>
      </w:tr>
    </w:tbl>
    <w:p w:rsidR="00983667" w:rsidRDefault="00983667" w:rsidP="00983667">
      <w:pPr>
        <w:pStyle w:val="NoSpacing"/>
      </w:pPr>
    </w:p>
    <w:p w:rsidR="00983667" w:rsidRDefault="00983667" w:rsidP="00983667">
      <w:pPr>
        <w:pStyle w:val="NoSpacing"/>
      </w:pPr>
      <w:r>
        <w:t>Calculate the labour productivity for each business and the wage costs per unit.</w:t>
      </w:r>
    </w:p>
    <w:p w:rsidR="009D77C7" w:rsidRDefault="009D77C7" w:rsidP="00983667">
      <w:pPr>
        <w:pStyle w:val="NoSpacing"/>
      </w:pPr>
      <w:r>
        <w:t>Which business has the highest labour productivity and lowest wage cost per unit?</w:t>
      </w:r>
    </w:p>
    <w:p w:rsidR="009D77C7" w:rsidRDefault="009D77C7" w:rsidP="00983667">
      <w:pPr>
        <w:pStyle w:val="NoSpacing"/>
      </w:pPr>
      <w:r>
        <w:t>What does this actually mean for this business?</w:t>
      </w:r>
    </w:p>
    <w:p w:rsidR="009D77C7" w:rsidRDefault="009D77C7" w:rsidP="00983667">
      <w:pPr>
        <w:pStyle w:val="NoSpacing"/>
      </w:pPr>
    </w:p>
    <w:p w:rsidR="009D77C7" w:rsidRDefault="009D77C7" w:rsidP="00983667">
      <w:pPr>
        <w:pStyle w:val="NoSpacing"/>
      </w:pPr>
    </w:p>
    <w:p w:rsidR="009D77C7" w:rsidRDefault="009D77C7" w:rsidP="00983667">
      <w:pPr>
        <w:pStyle w:val="NoSpacing"/>
      </w:pPr>
      <w:r>
        <w:t>What factors can help a business achieve high labour productivity?</w:t>
      </w:r>
    </w:p>
    <w:p w:rsidR="009D77C7" w:rsidRDefault="009D77C7" w:rsidP="00983667">
      <w:pPr>
        <w:pStyle w:val="NoSpacing"/>
      </w:pPr>
    </w:p>
    <w:p w:rsidR="009D77C7" w:rsidRDefault="009D77C7" w:rsidP="009D77C7">
      <w:pPr>
        <w:pStyle w:val="NoSpacing"/>
        <w:numPr>
          <w:ilvl w:val="0"/>
          <w:numId w:val="1"/>
        </w:numPr>
      </w:pPr>
    </w:p>
    <w:p w:rsidR="009D77C7" w:rsidRDefault="009D77C7" w:rsidP="009D77C7">
      <w:pPr>
        <w:pStyle w:val="NoSpacing"/>
        <w:numPr>
          <w:ilvl w:val="0"/>
          <w:numId w:val="1"/>
        </w:numPr>
      </w:pPr>
    </w:p>
    <w:p w:rsidR="009D77C7" w:rsidRDefault="009D77C7" w:rsidP="009D77C7">
      <w:pPr>
        <w:pStyle w:val="NoSpacing"/>
        <w:numPr>
          <w:ilvl w:val="0"/>
          <w:numId w:val="1"/>
        </w:numPr>
      </w:pPr>
    </w:p>
    <w:p w:rsidR="009D77C7" w:rsidRDefault="009D77C7" w:rsidP="009D77C7">
      <w:pPr>
        <w:pStyle w:val="NoSpacing"/>
        <w:numPr>
          <w:ilvl w:val="0"/>
          <w:numId w:val="1"/>
        </w:numPr>
      </w:pPr>
      <w:r>
        <w:t xml:space="preserve"> </w:t>
      </w:r>
    </w:p>
    <w:p w:rsidR="00A30528" w:rsidRDefault="00A30528" w:rsidP="009D77C7">
      <w:pPr>
        <w:pStyle w:val="NoSpacing"/>
        <w:numPr>
          <w:ilvl w:val="0"/>
          <w:numId w:val="1"/>
        </w:numPr>
      </w:pPr>
      <w:r>
        <w:t xml:space="preserve"> </w:t>
      </w:r>
    </w:p>
    <w:p w:rsidR="00A30528" w:rsidRDefault="00A30528" w:rsidP="00A30528">
      <w:pPr>
        <w:pStyle w:val="NoSpacing"/>
      </w:pPr>
    </w:p>
    <w:p w:rsidR="00A30528" w:rsidRDefault="00A30528" w:rsidP="00A30528">
      <w:pPr>
        <w:pStyle w:val="NoSpacing"/>
      </w:pPr>
    </w:p>
    <w:p w:rsidR="00A30528" w:rsidRPr="00A30528" w:rsidRDefault="00A30528" w:rsidP="00A30528">
      <w:pPr>
        <w:pStyle w:val="NoSpacing"/>
        <w:rPr>
          <w:b/>
        </w:rPr>
      </w:pPr>
      <w:r w:rsidRPr="00A30528">
        <w:rPr>
          <w:b/>
        </w:rPr>
        <w:t>Unit cost is (AC or ATC):</w:t>
      </w:r>
    </w:p>
    <w:p w:rsidR="00A30528" w:rsidRDefault="00A30528" w:rsidP="00A30528">
      <w:pPr>
        <w:pStyle w:val="NoSpacing"/>
      </w:pPr>
    </w:p>
    <w:p w:rsidR="00A30528" w:rsidRPr="00A30528" w:rsidRDefault="00A30528" w:rsidP="00A30528">
      <w:pPr>
        <w:pStyle w:val="NoSpacing"/>
        <w:rPr>
          <w:b/>
          <w:u w:val="single"/>
        </w:rPr>
      </w:pPr>
      <w:r w:rsidRPr="00A30528">
        <w:rPr>
          <w:b/>
          <w:u w:val="single"/>
        </w:rPr>
        <w:t>Total cost (£)</w:t>
      </w:r>
    </w:p>
    <w:p w:rsidR="00A30528" w:rsidRPr="00A30528" w:rsidRDefault="00A30528" w:rsidP="00A30528">
      <w:pPr>
        <w:pStyle w:val="NoSpacing"/>
        <w:rPr>
          <w:b/>
        </w:rPr>
      </w:pPr>
      <w:r w:rsidRPr="00A30528">
        <w:rPr>
          <w:b/>
        </w:rPr>
        <w:t>Units of output (volume)</w:t>
      </w:r>
    </w:p>
    <w:p w:rsidR="00A30528" w:rsidRDefault="00A30528" w:rsidP="00A30528">
      <w:pPr>
        <w:pStyle w:val="NoSpacing"/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1"/>
        <w:gridCol w:w="1417"/>
        <w:gridCol w:w="2268"/>
        <w:gridCol w:w="2410"/>
        <w:gridCol w:w="2410"/>
      </w:tblGrid>
      <w:tr w:rsidR="00A30528" w:rsidRPr="00A30528" w:rsidTr="00A30528">
        <w:trPr>
          <w:trHeight w:val="480"/>
        </w:trPr>
        <w:tc>
          <w:tcPr>
            <w:tcW w:w="2271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n-GB"/>
              </w:rPr>
              <w:t xml:space="preserve">Units of output </w:t>
            </w:r>
          </w:p>
        </w:tc>
        <w:tc>
          <w:tcPr>
            <w:tcW w:w="1417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n-GB"/>
              </w:rPr>
              <w:t xml:space="preserve">Fixed costs </w:t>
            </w:r>
          </w:p>
        </w:tc>
        <w:tc>
          <w:tcPr>
            <w:tcW w:w="2268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n-GB"/>
              </w:rPr>
              <w:t xml:space="preserve">Variable costs </w:t>
            </w:r>
          </w:p>
        </w:tc>
        <w:tc>
          <w:tcPr>
            <w:tcW w:w="2410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n-GB"/>
              </w:rPr>
              <w:t xml:space="preserve">Total costs </w:t>
            </w:r>
          </w:p>
        </w:tc>
        <w:tc>
          <w:tcPr>
            <w:tcW w:w="2410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en-GB"/>
              </w:rPr>
              <w:t xml:space="preserve">Unit cost </w:t>
            </w:r>
          </w:p>
        </w:tc>
      </w:tr>
      <w:tr w:rsidR="00A30528" w:rsidRPr="00A30528" w:rsidTr="00A30528">
        <w:trPr>
          <w:trHeight w:val="274"/>
        </w:trPr>
        <w:tc>
          <w:tcPr>
            <w:tcW w:w="227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0 </w:t>
            </w:r>
          </w:p>
        </w:tc>
        <w:tc>
          <w:tcPr>
            <w:tcW w:w="141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50 </w:t>
            </w:r>
          </w:p>
        </w:tc>
        <w:tc>
          <w:tcPr>
            <w:tcW w:w="226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0 </w:t>
            </w: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30528" w:rsidRPr="00A30528" w:rsidTr="00A30528">
        <w:trPr>
          <w:trHeight w:val="274"/>
        </w:trPr>
        <w:tc>
          <w:tcPr>
            <w:tcW w:w="227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20 </w:t>
            </w:r>
          </w:p>
        </w:tc>
        <w:tc>
          <w:tcPr>
            <w:tcW w:w="141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50 </w:t>
            </w:r>
          </w:p>
        </w:tc>
        <w:tc>
          <w:tcPr>
            <w:tcW w:w="226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20 </w:t>
            </w: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30528" w:rsidRPr="00A30528" w:rsidTr="00A30528">
        <w:trPr>
          <w:trHeight w:val="274"/>
        </w:trPr>
        <w:tc>
          <w:tcPr>
            <w:tcW w:w="227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40 </w:t>
            </w:r>
          </w:p>
        </w:tc>
        <w:tc>
          <w:tcPr>
            <w:tcW w:w="141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50 </w:t>
            </w:r>
          </w:p>
        </w:tc>
        <w:tc>
          <w:tcPr>
            <w:tcW w:w="226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40 </w:t>
            </w: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30528" w:rsidRPr="00A30528" w:rsidTr="00A30528">
        <w:trPr>
          <w:trHeight w:val="274"/>
        </w:trPr>
        <w:tc>
          <w:tcPr>
            <w:tcW w:w="227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60 </w:t>
            </w:r>
          </w:p>
        </w:tc>
        <w:tc>
          <w:tcPr>
            <w:tcW w:w="141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50 </w:t>
            </w:r>
          </w:p>
        </w:tc>
        <w:tc>
          <w:tcPr>
            <w:tcW w:w="226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60 </w:t>
            </w: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30528" w:rsidRPr="00A30528" w:rsidTr="00A30528">
        <w:trPr>
          <w:trHeight w:val="274"/>
        </w:trPr>
        <w:tc>
          <w:tcPr>
            <w:tcW w:w="227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80 </w:t>
            </w:r>
          </w:p>
        </w:tc>
        <w:tc>
          <w:tcPr>
            <w:tcW w:w="141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50 </w:t>
            </w:r>
          </w:p>
        </w:tc>
        <w:tc>
          <w:tcPr>
            <w:tcW w:w="226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80 </w:t>
            </w: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30528" w:rsidRPr="00A30528" w:rsidTr="00A30528">
        <w:trPr>
          <w:trHeight w:val="274"/>
        </w:trPr>
        <w:tc>
          <w:tcPr>
            <w:tcW w:w="227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100 </w:t>
            </w:r>
          </w:p>
        </w:tc>
        <w:tc>
          <w:tcPr>
            <w:tcW w:w="141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50 </w:t>
            </w:r>
          </w:p>
        </w:tc>
        <w:tc>
          <w:tcPr>
            <w:tcW w:w="226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100 </w:t>
            </w: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30528" w:rsidRPr="00A30528" w:rsidTr="00A30528">
        <w:trPr>
          <w:trHeight w:val="274"/>
        </w:trPr>
        <w:tc>
          <w:tcPr>
            <w:tcW w:w="227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120 </w:t>
            </w:r>
          </w:p>
        </w:tc>
        <w:tc>
          <w:tcPr>
            <w:tcW w:w="141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50 </w:t>
            </w:r>
          </w:p>
        </w:tc>
        <w:tc>
          <w:tcPr>
            <w:tcW w:w="226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28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120 </w:t>
            </w: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528" w:rsidRPr="00A30528" w:rsidRDefault="00A30528" w:rsidP="00A30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9D77C7" w:rsidRDefault="009D77C7" w:rsidP="009D77C7">
      <w:pPr>
        <w:pStyle w:val="NoSpacing"/>
      </w:pPr>
    </w:p>
    <w:p w:rsidR="009D77C7" w:rsidRDefault="00654B04" w:rsidP="009D77C7">
      <w:pPr>
        <w:pStyle w:val="NoSpacing"/>
      </w:pPr>
      <w:r>
        <w:t>Calculate the total costs and therefore unit cost at each level of output.</w:t>
      </w:r>
    </w:p>
    <w:p w:rsidR="00654B04" w:rsidRDefault="00654B04" w:rsidP="009D77C7">
      <w:pPr>
        <w:pStyle w:val="NoSpacing"/>
      </w:pPr>
      <w:r>
        <w:t>What happens as output increases?</w:t>
      </w:r>
    </w:p>
    <w:p w:rsidR="00654B04" w:rsidRDefault="00654B04" w:rsidP="009D77C7">
      <w:pPr>
        <w:pStyle w:val="NoSpacing"/>
      </w:pPr>
    </w:p>
    <w:p w:rsidR="00654B04" w:rsidRDefault="00654B04" w:rsidP="009D77C7">
      <w:pPr>
        <w:pStyle w:val="NoSpacing"/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8"/>
        <w:gridCol w:w="1747"/>
        <w:gridCol w:w="1842"/>
        <w:gridCol w:w="1985"/>
        <w:gridCol w:w="1701"/>
        <w:gridCol w:w="1843"/>
      </w:tblGrid>
      <w:tr w:rsidR="00381920" w:rsidRPr="00381920" w:rsidTr="00381920">
        <w:trPr>
          <w:trHeight w:val="339"/>
        </w:trPr>
        <w:tc>
          <w:tcPr>
            <w:tcW w:w="1658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920" w:rsidRPr="00381920" w:rsidRDefault="00381920" w:rsidP="00381920">
            <w:pPr>
              <w:pStyle w:val="NoSpacing"/>
            </w:pPr>
          </w:p>
        </w:tc>
        <w:tc>
          <w:tcPr>
            <w:tcW w:w="1747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rPr>
                <w:b/>
                <w:bCs/>
              </w:rPr>
              <w:t xml:space="preserve">Units of output </w:t>
            </w:r>
          </w:p>
        </w:tc>
        <w:tc>
          <w:tcPr>
            <w:tcW w:w="1842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rPr>
                <w:b/>
                <w:bCs/>
              </w:rPr>
              <w:t xml:space="preserve">Fixed costs (£) </w:t>
            </w:r>
          </w:p>
        </w:tc>
        <w:tc>
          <w:tcPr>
            <w:tcW w:w="1985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rPr>
                <w:b/>
                <w:bCs/>
              </w:rPr>
              <w:t xml:space="preserve">Variable costs (£) </w:t>
            </w:r>
          </w:p>
        </w:tc>
        <w:tc>
          <w:tcPr>
            <w:tcW w:w="1701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rPr>
                <w:b/>
                <w:bCs/>
              </w:rPr>
              <w:t xml:space="preserve">Total costs (£) </w:t>
            </w:r>
          </w:p>
        </w:tc>
        <w:tc>
          <w:tcPr>
            <w:tcW w:w="1843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rPr>
                <w:b/>
                <w:bCs/>
              </w:rPr>
              <w:t xml:space="preserve">Unit costs (£) </w:t>
            </w:r>
          </w:p>
        </w:tc>
      </w:tr>
      <w:tr w:rsidR="00381920" w:rsidRPr="00381920" w:rsidTr="00381920">
        <w:trPr>
          <w:trHeight w:val="586"/>
        </w:trPr>
        <w:tc>
          <w:tcPr>
            <w:tcW w:w="165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Company A </w:t>
            </w:r>
          </w:p>
        </w:tc>
        <w:tc>
          <w:tcPr>
            <w:tcW w:w="174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40 </w:t>
            </w:r>
          </w:p>
        </w:tc>
        <w:tc>
          <w:tcPr>
            <w:tcW w:w="184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200 </w:t>
            </w:r>
          </w:p>
        </w:tc>
        <w:tc>
          <w:tcPr>
            <w:tcW w:w="198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160 </w:t>
            </w:r>
          </w:p>
        </w:tc>
        <w:tc>
          <w:tcPr>
            <w:tcW w:w="170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360 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920" w:rsidRPr="00381920" w:rsidRDefault="00381920" w:rsidP="00381920">
            <w:pPr>
              <w:pStyle w:val="NoSpacing"/>
            </w:pPr>
          </w:p>
        </w:tc>
      </w:tr>
      <w:tr w:rsidR="00381920" w:rsidRPr="00381920" w:rsidTr="00381920">
        <w:trPr>
          <w:trHeight w:val="586"/>
        </w:trPr>
        <w:tc>
          <w:tcPr>
            <w:tcW w:w="165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Company B </w:t>
            </w:r>
          </w:p>
        </w:tc>
        <w:tc>
          <w:tcPr>
            <w:tcW w:w="174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80 </w:t>
            </w:r>
          </w:p>
        </w:tc>
        <w:tc>
          <w:tcPr>
            <w:tcW w:w="184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300 </w:t>
            </w:r>
          </w:p>
        </w:tc>
        <w:tc>
          <w:tcPr>
            <w:tcW w:w="198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300 </w:t>
            </w:r>
          </w:p>
        </w:tc>
        <w:tc>
          <w:tcPr>
            <w:tcW w:w="170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600 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920" w:rsidRPr="00381920" w:rsidRDefault="00381920" w:rsidP="00381920">
            <w:pPr>
              <w:pStyle w:val="NoSpacing"/>
            </w:pPr>
          </w:p>
        </w:tc>
      </w:tr>
      <w:tr w:rsidR="00381920" w:rsidRPr="00381920" w:rsidTr="00381920">
        <w:trPr>
          <w:trHeight w:val="586"/>
        </w:trPr>
        <w:tc>
          <w:tcPr>
            <w:tcW w:w="165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>Company C</w:t>
            </w:r>
          </w:p>
        </w:tc>
        <w:tc>
          <w:tcPr>
            <w:tcW w:w="174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100 </w:t>
            </w:r>
          </w:p>
        </w:tc>
        <w:tc>
          <w:tcPr>
            <w:tcW w:w="184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500 </w:t>
            </w:r>
          </w:p>
        </w:tc>
        <w:tc>
          <w:tcPr>
            <w:tcW w:w="198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600 </w:t>
            </w:r>
          </w:p>
        </w:tc>
        <w:tc>
          <w:tcPr>
            <w:tcW w:w="1701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1100 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920" w:rsidRPr="00381920" w:rsidRDefault="00381920" w:rsidP="00381920">
            <w:pPr>
              <w:pStyle w:val="NoSpacing"/>
            </w:pPr>
          </w:p>
        </w:tc>
      </w:tr>
      <w:tr w:rsidR="00381920" w:rsidRPr="00381920" w:rsidTr="00381920">
        <w:trPr>
          <w:trHeight w:val="586"/>
        </w:trPr>
        <w:tc>
          <w:tcPr>
            <w:tcW w:w="165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>Company D</w:t>
            </w:r>
          </w:p>
        </w:tc>
        <w:tc>
          <w:tcPr>
            <w:tcW w:w="174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150 </w:t>
            </w:r>
          </w:p>
        </w:tc>
        <w:tc>
          <w:tcPr>
            <w:tcW w:w="184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600 </w:t>
            </w:r>
          </w:p>
        </w:tc>
        <w:tc>
          <w:tcPr>
            <w:tcW w:w="198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675 </w:t>
            </w:r>
          </w:p>
        </w:tc>
        <w:tc>
          <w:tcPr>
            <w:tcW w:w="170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1920" w:rsidRDefault="00381920" w:rsidP="00381920">
            <w:pPr>
              <w:pStyle w:val="NoSpacing"/>
            </w:pPr>
            <w:r w:rsidRPr="00381920">
              <w:t xml:space="preserve">1275 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1920" w:rsidRPr="00381920" w:rsidRDefault="00381920" w:rsidP="00381920">
            <w:pPr>
              <w:pStyle w:val="NoSpacing"/>
            </w:pPr>
          </w:p>
        </w:tc>
      </w:tr>
    </w:tbl>
    <w:p w:rsidR="00654B04" w:rsidRDefault="00654B04" w:rsidP="009D77C7">
      <w:pPr>
        <w:pStyle w:val="NoSpacing"/>
      </w:pPr>
    </w:p>
    <w:p w:rsidR="00381920" w:rsidRDefault="00381920" w:rsidP="009D77C7">
      <w:pPr>
        <w:pStyle w:val="NoSpacing"/>
      </w:pPr>
      <w:r>
        <w:t>Which business is the most efficient?</w:t>
      </w:r>
    </w:p>
    <w:p w:rsidR="00381920" w:rsidRDefault="00381920" w:rsidP="009D77C7">
      <w:pPr>
        <w:pStyle w:val="NoSpacing"/>
      </w:pPr>
      <w:r>
        <w:t>Why might this data be inconclusive?</w:t>
      </w:r>
    </w:p>
    <w:p w:rsidR="00381920" w:rsidRDefault="00381920" w:rsidP="009D77C7">
      <w:pPr>
        <w:pStyle w:val="NoSpacing"/>
      </w:pPr>
    </w:p>
    <w:p w:rsidR="00381920" w:rsidRDefault="00381920" w:rsidP="009D77C7">
      <w:pPr>
        <w:pStyle w:val="NoSpacing"/>
      </w:pPr>
    </w:p>
    <w:p w:rsidR="00381920" w:rsidRDefault="00460432" w:rsidP="009D77C7">
      <w:pPr>
        <w:pStyle w:val="NoSpacing"/>
      </w:pPr>
      <w:r>
        <w:t>What factors can influence unit cost?</w:t>
      </w:r>
    </w:p>
    <w:p w:rsidR="00460432" w:rsidRDefault="00460432" w:rsidP="009D77C7">
      <w:pPr>
        <w:pStyle w:val="NoSpacing"/>
      </w:pPr>
    </w:p>
    <w:p w:rsidR="00460432" w:rsidRDefault="00460432" w:rsidP="00460432">
      <w:pPr>
        <w:pStyle w:val="NoSpacing"/>
        <w:numPr>
          <w:ilvl w:val="0"/>
          <w:numId w:val="3"/>
        </w:numPr>
      </w:pPr>
      <w:r>
        <w:t xml:space="preserve"> </w:t>
      </w:r>
    </w:p>
    <w:p w:rsidR="00460432" w:rsidRDefault="00460432" w:rsidP="00460432">
      <w:pPr>
        <w:pStyle w:val="NoSpacing"/>
        <w:numPr>
          <w:ilvl w:val="0"/>
          <w:numId w:val="3"/>
        </w:numPr>
      </w:pPr>
      <w:r>
        <w:t xml:space="preserve"> </w:t>
      </w:r>
    </w:p>
    <w:p w:rsidR="00460432" w:rsidRDefault="00460432" w:rsidP="00460432">
      <w:pPr>
        <w:pStyle w:val="NoSpacing"/>
        <w:numPr>
          <w:ilvl w:val="0"/>
          <w:numId w:val="3"/>
        </w:numPr>
      </w:pPr>
      <w:r>
        <w:t xml:space="preserve"> </w:t>
      </w:r>
    </w:p>
    <w:p w:rsidR="00460432" w:rsidRDefault="00460432" w:rsidP="00460432">
      <w:pPr>
        <w:pStyle w:val="NoSpacing"/>
        <w:numPr>
          <w:ilvl w:val="0"/>
          <w:numId w:val="3"/>
        </w:numPr>
      </w:pPr>
      <w:r>
        <w:t xml:space="preserve"> </w:t>
      </w:r>
    </w:p>
    <w:p w:rsidR="00460432" w:rsidRDefault="00460432" w:rsidP="00460432">
      <w:pPr>
        <w:pStyle w:val="NoSpacing"/>
      </w:pPr>
    </w:p>
    <w:p w:rsidR="00460432" w:rsidRDefault="00460432" w:rsidP="00460432">
      <w:pPr>
        <w:pStyle w:val="NoSpacing"/>
      </w:pPr>
    </w:p>
    <w:p w:rsidR="00460432" w:rsidRPr="00460432" w:rsidRDefault="00460432" w:rsidP="00460432">
      <w:pPr>
        <w:pStyle w:val="NoSpacing"/>
        <w:rPr>
          <w:b/>
        </w:rPr>
      </w:pPr>
      <w:r w:rsidRPr="00460432">
        <w:rPr>
          <w:b/>
        </w:rPr>
        <w:t>Capacity utilisation is:</w:t>
      </w:r>
    </w:p>
    <w:p w:rsidR="00460432" w:rsidRPr="00460432" w:rsidRDefault="00460432" w:rsidP="00460432">
      <w:pPr>
        <w:pStyle w:val="NoSpacing"/>
        <w:rPr>
          <w:b/>
        </w:rPr>
      </w:pPr>
    </w:p>
    <w:p w:rsidR="00460432" w:rsidRPr="00460432" w:rsidRDefault="00460432" w:rsidP="00460432">
      <w:pPr>
        <w:pStyle w:val="NoSpacing"/>
        <w:rPr>
          <w:b/>
          <w:u w:val="single"/>
        </w:rPr>
      </w:pPr>
      <w:r w:rsidRPr="00460432">
        <w:rPr>
          <w:b/>
          <w:u w:val="single"/>
        </w:rPr>
        <w:t>Capacity output per annum (or month)</w:t>
      </w:r>
    </w:p>
    <w:p w:rsidR="00460432" w:rsidRPr="00460432" w:rsidRDefault="00460432" w:rsidP="00460432">
      <w:pPr>
        <w:pStyle w:val="NoSpacing"/>
        <w:rPr>
          <w:b/>
        </w:rPr>
      </w:pPr>
      <w:r w:rsidRPr="00460432">
        <w:rPr>
          <w:b/>
        </w:rPr>
        <w:t>Maximum output per annum (or month)      x100</w:t>
      </w:r>
    </w:p>
    <w:p w:rsidR="00460432" w:rsidRDefault="00460432" w:rsidP="00460432">
      <w:pPr>
        <w:pStyle w:val="NoSpacing"/>
      </w:pPr>
    </w:p>
    <w:p w:rsidR="00460432" w:rsidRDefault="00460432" w:rsidP="00460432">
      <w:pPr>
        <w:pStyle w:val="NoSpacing"/>
      </w:pP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2"/>
        <w:gridCol w:w="2998"/>
        <w:gridCol w:w="3293"/>
        <w:gridCol w:w="2698"/>
      </w:tblGrid>
      <w:tr w:rsidR="00460432" w:rsidRPr="00460432" w:rsidTr="002D4873">
        <w:trPr>
          <w:trHeight w:val="560"/>
        </w:trPr>
        <w:tc>
          <w:tcPr>
            <w:tcW w:w="1802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432" w:rsidRPr="00460432" w:rsidRDefault="00460432" w:rsidP="00460432">
            <w:pPr>
              <w:pStyle w:val="NoSpacing"/>
            </w:pPr>
          </w:p>
        </w:tc>
        <w:tc>
          <w:tcPr>
            <w:tcW w:w="2998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2D4873" w:rsidP="00460432">
            <w:pPr>
              <w:pStyle w:val="NoSpacing"/>
            </w:pPr>
            <w:r>
              <w:rPr>
                <w:b/>
                <w:bCs/>
              </w:rPr>
              <w:t>Maximum possible output</w:t>
            </w:r>
            <w:r w:rsidR="00460432" w:rsidRPr="00460432">
              <w:rPr>
                <w:b/>
                <w:bCs/>
              </w:rPr>
              <w:t xml:space="preserve"> </w:t>
            </w:r>
          </w:p>
        </w:tc>
        <w:tc>
          <w:tcPr>
            <w:tcW w:w="3293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2D4873" w:rsidP="00460432">
            <w:pPr>
              <w:pStyle w:val="NoSpacing"/>
            </w:pPr>
            <w:r>
              <w:rPr>
                <w:b/>
                <w:bCs/>
              </w:rPr>
              <w:t>Capacity output per annum</w:t>
            </w:r>
          </w:p>
        </w:tc>
        <w:tc>
          <w:tcPr>
            <w:tcW w:w="2698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460432" w:rsidP="00460432">
            <w:pPr>
              <w:pStyle w:val="NoSpacing"/>
            </w:pPr>
            <w:r w:rsidRPr="00460432">
              <w:rPr>
                <w:b/>
                <w:bCs/>
              </w:rPr>
              <w:t xml:space="preserve">Capacity utilisation </w:t>
            </w:r>
          </w:p>
        </w:tc>
      </w:tr>
      <w:tr w:rsidR="00460432" w:rsidRPr="00460432" w:rsidTr="002D4873">
        <w:trPr>
          <w:trHeight w:val="392"/>
        </w:trPr>
        <w:tc>
          <w:tcPr>
            <w:tcW w:w="180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460432" w:rsidP="00460432">
            <w:pPr>
              <w:pStyle w:val="NoSpacing"/>
            </w:pPr>
            <w:r w:rsidRPr="00460432">
              <w:t xml:space="preserve">Company A </w:t>
            </w:r>
          </w:p>
        </w:tc>
        <w:tc>
          <w:tcPr>
            <w:tcW w:w="299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460432" w:rsidP="00460432">
            <w:pPr>
              <w:pStyle w:val="NoSpacing"/>
            </w:pPr>
            <w:r w:rsidRPr="00460432">
              <w:t xml:space="preserve">5,000 </w:t>
            </w:r>
          </w:p>
        </w:tc>
        <w:tc>
          <w:tcPr>
            <w:tcW w:w="329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460432" w:rsidP="00460432">
            <w:pPr>
              <w:pStyle w:val="NoSpacing"/>
            </w:pPr>
            <w:r w:rsidRPr="00460432">
              <w:t xml:space="preserve">4,000 </w:t>
            </w:r>
          </w:p>
        </w:tc>
        <w:tc>
          <w:tcPr>
            <w:tcW w:w="2698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432" w:rsidRPr="00460432" w:rsidRDefault="00460432" w:rsidP="00460432">
            <w:pPr>
              <w:pStyle w:val="NoSpacing"/>
            </w:pPr>
          </w:p>
        </w:tc>
      </w:tr>
      <w:tr w:rsidR="00460432" w:rsidRPr="00460432" w:rsidTr="002D4873">
        <w:trPr>
          <w:trHeight w:val="392"/>
        </w:trPr>
        <w:tc>
          <w:tcPr>
            <w:tcW w:w="180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460432" w:rsidP="00460432">
            <w:pPr>
              <w:pStyle w:val="NoSpacing"/>
            </w:pPr>
            <w:r w:rsidRPr="00460432">
              <w:t xml:space="preserve">Company B </w:t>
            </w:r>
          </w:p>
        </w:tc>
        <w:tc>
          <w:tcPr>
            <w:tcW w:w="299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460432" w:rsidP="00460432">
            <w:pPr>
              <w:pStyle w:val="NoSpacing"/>
            </w:pPr>
            <w:r w:rsidRPr="00460432">
              <w:t xml:space="preserve">6,000 </w:t>
            </w:r>
          </w:p>
        </w:tc>
        <w:tc>
          <w:tcPr>
            <w:tcW w:w="329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460432" w:rsidP="00460432">
            <w:pPr>
              <w:pStyle w:val="NoSpacing"/>
            </w:pPr>
            <w:r w:rsidRPr="00460432">
              <w:t xml:space="preserve">5,500 </w:t>
            </w:r>
          </w:p>
        </w:tc>
        <w:tc>
          <w:tcPr>
            <w:tcW w:w="2698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432" w:rsidRPr="00460432" w:rsidRDefault="00460432" w:rsidP="00460432">
            <w:pPr>
              <w:pStyle w:val="NoSpacing"/>
            </w:pPr>
          </w:p>
        </w:tc>
      </w:tr>
      <w:tr w:rsidR="00460432" w:rsidRPr="00460432" w:rsidTr="002D4873">
        <w:trPr>
          <w:trHeight w:val="392"/>
        </w:trPr>
        <w:tc>
          <w:tcPr>
            <w:tcW w:w="180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460432" w:rsidP="00460432">
            <w:pPr>
              <w:pStyle w:val="NoSpacing"/>
            </w:pPr>
            <w:r w:rsidRPr="00460432">
              <w:t>Company C</w:t>
            </w:r>
          </w:p>
        </w:tc>
        <w:tc>
          <w:tcPr>
            <w:tcW w:w="299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460432" w:rsidP="00460432">
            <w:pPr>
              <w:pStyle w:val="NoSpacing"/>
            </w:pPr>
            <w:r w:rsidRPr="00460432">
              <w:t xml:space="preserve">3,500 </w:t>
            </w:r>
          </w:p>
        </w:tc>
        <w:tc>
          <w:tcPr>
            <w:tcW w:w="329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460432" w:rsidP="00460432">
            <w:pPr>
              <w:pStyle w:val="NoSpacing"/>
            </w:pPr>
            <w:r w:rsidRPr="00460432">
              <w:t xml:space="preserve">2,500 </w:t>
            </w:r>
          </w:p>
        </w:tc>
        <w:tc>
          <w:tcPr>
            <w:tcW w:w="2698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432" w:rsidRPr="00460432" w:rsidRDefault="00460432" w:rsidP="00460432">
            <w:pPr>
              <w:pStyle w:val="NoSpacing"/>
            </w:pPr>
          </w:p>
        </w:tc>
      </w:tr>
      <w:tr w:rsidR="00460432" w:rsidRPr="00460432" w:rsidTr="002D4873">
        <w:trPr>
          <w:trHeight w:val="392"/>
        </w:trPr>
        <w:tc>
          <w:tcPr>
            <w:tcW w:w="180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460432" w:rsidP="00460432">
            <w:pPr>
              <w:pStyle w:val="NoSpacing"/>
            </w:pPr>
            <w:r w:rsidRPr="00460432">
              <w:t>Company D</w:t>
            </w:r>
          </w:p>
        </w:tc>
        <w:tc>
          <w:tcPr>
            <w:tcW w:w="299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460432" w:rsidP="00460432">
            <w:pPr>
              <w:pStyle w:val="NoSpacing"/>
            </w:pPr>
            <w:r w:rsidRPr="00460432">
              <w:t xml:space="preserve">2,500 </w:t>
            </w:r>
          </w:p>
        </w:tc>
        <w:tc>
          <w:tcPr>
            <w:tcW w:w="329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60432" w:rsidRDefault="00460432" w:rsidP="00460432">
            <w:pPr>
              <w:pStyle w:val="NoSpacing"/>
            </w:pPr>
            <w:r w:rsidRPr="00460432">
              <w:t xml:space="preserve">2,250 </w:t>
            </w:r>
          </w:p>
        </w:tc>
        <w:tc>
          <w:tcPr>
            <w:tcW w:w="2698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0432" w:rsidRPr="00460432" w:rsidRDefault="00460432" w:rsidP="00460432">
            <w:pPr>
              <w:pStyle w:val="NoSpacing"/>
            </w:pPr>
          </w:p>
        </w:tc>
      </w:tr>
    </w:tbl>
    <w:p w:rsidR="00460432" w:rsidRDefault="00460432" w:rsidP="009D77C7">
      <w:pPr>
        <w:pStyle w:val="NoSpacing"/>
      </w:pPr>
    </w:p>
    <w:p w:rsidR="002D4873" w:rsidRDefault="002D4873" w:rsidP="009D77C7">
      <w:pPr>
        <w:pStyle w:val="NoSpacing"/>
      </w:pPr>
      <w:r>
        <w:t>Which business has the best capacity utilisation?</w:t>
      </w:r>
    </w:p>
    <w:p w:rsidR="002D4873" w:rsidRDefault="002D4873" w:rsidP="009D77C7">
      <w:pPr>
        <w:pStyle w:val="NoSpacing"/>
      </w:pPr>
    </w:p>
    <w:p w:rsidR="002D4873" w:rsidRDefault="002D4873" w:rsidP="009D77C7">
      <w:pPr>
        <w:pStyle w:val="NoSpacing"/>
      </w:pPr>
      <w:r>
        <w:t>What are the advantages of spare capacity?</w:t>
      </w:r>
    </w:p>
    <w:p w:rsidR="002D4873" w:rsidRDefault="002D4873" w:rsidP="009D77C7">
      <w:pPr>
        <w:pStyle w:val="NoSpacing"/>
      </w:pPr>
    </w:p>
    <w:p w:rsidR="002D4873" w:rsidRDefault="002D4873" w:rsidP="009D77C7">
      <w:pPr>
        <w:pStyle w:val="NoSpacing"/>
      </w:pPr>
    </w:p>
    <w:p w:rsidR="002D4873" w:rsidRDefault="002D4873" w:rsidP="009D77C7">
      <w:pPr>
        <w:pStyle w:val="NoSpacing"/>
      </w:pPr>
    </w:p>
    <w:p w:rsidR="002D4873" w:rsidRDefault="002D4873" w:rsidP="009D77C7">
      <w:pPr>
        <w:pStyle w:val="NoSpacing"/>
      </w:pPr>
    </w:p>
    <w:p w:rsidR="002D4873" w:rsidRDefault="002D4873" w:rsidP="009D77C7">
      <w:pPr>
        <w:pStyle w:val="NoSpacing"/>
      </w:pPr>
      <w:r>
        <w:t>What are the disadvantages of spare capacity?</w:t>
      </w:r>
    </w:p>
    <w:p w:rsidR="002D4873" w:rsidRDefault="002D4873" w:rsidP="009D77C7">
      <w:pPr>
        <w:pStyle w:val="NoSpacing"/>
      </w:pPr>
    </w:p>
    <w:sectPr w:rsidR="002D4873" w:rsidSect="009D77C7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3548"/>
    <w:multiLevelType w:val="hybridMultilevel"/>
    <w:tmpl w:val="0A76B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563E2"/>
    <w:multiLevelType w:val="hybridMultilevel"/>
    <w:tmpl w:val="3BE8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3052B"/>
    <w:multiLevelType w:val="hybridMultilevel"/>
    <w:tmpl w:val="F5BCB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3667"/>
    <w:rsid w:val="002D4873"/>
    <w:rsid w:val="00381920"/>
    <w:rsid w:val="00460432"/>
    <w:rsid w:val="00654B04"/>
    <w:rsid w:val="00983667"/>
    <w:rsid w:val="009D77C7"/>
    <w:rsid w:val="00A30528"/>
    <w:rsid w:val="00A454F8"/>
    <w:rsid w:val="00D53032"/>
    <w:rsid w:val="00EC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66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3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2016-01-30T17:02:00Z</dcterms:created>
  <dcterms:modified xsi:type="dcterms:W3CDTF">2016-01-30T17:40:00Z</dcterms:modified>
</cp:coreProperties>
</file>