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FA" w:rsidRPr="003915FD" w:rsidRDefault="00663DFA" w:rsidP="00663DFA">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2"/>
        </w:rPr>
      </w:pPr>
      <w:r w:rsidRPr="003915FD">
        <w:rPr>
          <w:rFonts w:ascii="Comic Sans MS" w:hAnsi="Comic Sans MS"/>
          <w:b/>
          <w:color w:val="FFFFFF" w:themeColor="background1"/>
          <w:sz w:val="32"/>
        </w:rPr>
        <w:t>Topic 4.5 Recruiting, Training and Motivating Staff: Activity</w:t>
      </w:r>
    </w:p>
    <w:p w:rsidR="00663DFA" w:rsidRDefault="00663DFA" w:rsidP="00663DFA">
      <w:pPr>
        <w:jc w:val="center"/>
      </w:pPr>
      <w:r>
        <w:rPr>
          <w:rFonts w:ascii="Arial" w:hAnsi="Arial" w:cs="Arial"/>
          <w:noProof/>
          <w:sz w:val="20"/>
          <w:szCs w:val="20"/>
          <w:lang w:eastAsia="en-GB"/>
        </w:rPr>
        <w:drawing>
          <wp:inline distT="0" distB="0" distL="0" distR="0">
            <wp:extent cx="1565201" cy="1173858"/>
            <wp:effectExtent l="19050" t="0" r="0" b="0"/>
            <wp:docPr id="1"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663DFA" w:rsidRPr="00925E98" w:rsidRDefault="00663DFA" w:rsidP="00663DFA">
      <w:pPr>
        <w:jc w:val="both"/>
        <w:rPr>
          <w:rFonts w:ascii="Comic Sans MS" w:hAnsi="Comic Sans MS"/>
          <w:sz w:val="20"/>
        </w:rPr>
      </w:pPr>
      <w:r w:rsidRPr="00925E98">
        <w:rPr>
          <w:rFonts w:ascii="Comic Sans MS" w:hAnsi="Comic Sans MS"/>
          <w:sz w:val="20"/>
        </w:rPr>
        <w:t>JD Sports are hiring new retail assistants in their UK stores due to the increased demands caused by the Christmas holidays. They need someone who is able to work 30 hours in a week for various shifts and are willing to pay £7 per hour. The retail assistants will mainly be working on the shop floor either stocking shelves or serving customers. JD Sports have asked you to create a ‘Job Description’ and ‘Personal Specification’ for the new retail assistant jobs.</w:t>
      </w:r>
    </w:p>
    <w:tbl>
      <w:tblPr>
        <w:tblStyle w:val="TableGrid"/>
        <w:tblW w:w="0" w:type="auto"/>
        <w:tblLook w:val="04A0"/>
      </w:tblPr>
      <w:tblGrid>
        <w:gridCol w:w="3085"/>
        <w:gridCol w:w="7597"/>
      </w:tblGrid>
      <w:tr w:rsidR="00663DFA" w:rsidRPr="00925E98" w:rsidTr="001306C3">
        <w:tc>
          <w:tcPr>
            <w:tcW w:w="3085" w:type="dxa"/>
            <w:shd w:val="clear" w:color="auto" w:fill="0070C0"/>
          </w:tcPr>
          <w:p w:rsidR="00663DFA" w:rsidRPr="00925E98" w:rsidRDefault="00663DFA" w:rsidP="001306C3">
            <w:pPr>
              <w:jc w:val="center"/>
              <w:rPr>
                <w:rFonts w:ascii="Comic Sans MS" w:hAnsi="Comic Sans MS"/>
                <w:b/>
                <w:color w:val="FFFFFF" w:themeColor="background1"/>
                <w:sz w:val="18"/>
              </w:rPr>
            </w:pPr>
            <w:r w:rsidRPr="00925E98">
              <w:rPr>
                <w:rFonts w:ascii="Comic Sans MS" w:hAnsi="Comic Sans MS"/>
                <w:b/>
                <w:color w:val="FFFFFF" w:themeColor="background1"/>
                <w:sz w:val="18"/>
              </w:rPr>
              <w:t>Key Term:</w:t>
            </w:r>
          </w:p>
        </w:tc>
        <w:tc>
          <w:tcPr>
            <w:tcW w:w="7597" w:type="dxa"/>
            <w:shd w:val="clear" w:color="auto" w:fill="0070C0"/>
          </w:tcPr>
          <w:p w:rsidR="00663DFA" w:rsidRPr="00925E98" w:rsidRDefault="00663DFA" w:rsidP="001306C3">
            <w:pPr>
              <w:jc w:val="center"/>
              <w:rPr>
                <w:rFonts w:ascii="Comic Sans MS" w:hAnsi="Comic Sans MS"/>
                <w:b/>
                <w:color w:val="FFFFFF" w:themeColor="background1"/>
                <w:sz w:val="18"/>
              </w:rPr>
            </w:pPr>
            <w:r w:rsidRPr="00925E98">
              <w:rPr>
                <w:rFonts w:ascii="Comic Sans MS" w:hAnsi="Comic Sans MS"/>
                <w:b/>
                <w:color w:val="FFFFFF" w:themeColor="background1"/>
                <w:sz w:val="18"/>
              </w:rPr>
              <w:t>Definition:</w:t>
            </w:r>
          </w:p>
        </w:tc>
      </w:tr>
      <w:tr w:rsidR="00663DFA" w:rsidRPr="00925E98" w:rsidTr="001306C3">
        <w:tc>
          <w:tcPr>
            <w:tcW w:w="3085" w:type="dxa"/>
            <w:vAlign w:val="center"/>
          </w:tcPr>
          <w:p w:rsidR="00663DFA" w:rsidRPr="00925E98" w:rsidRDefault="00663DFA" w:rsidP="001306C3">
            <w:pPr>
              <w:rPr>
                <w:rFonts w:ascii="Comic Sans MS" w:hAnsi="Comic Sans MS"/>
                <w:b/>
                <w:sz w:val="18"/>
              </w:rPr>
            </w:pPr>
            <w:r w:rsidRPr="00925E98">
              <w:rPr>
                <w:rFonts w:ascii="Comic Sans MS" w:hAnsi="Comic Sans MS"/>
                <w:b/>
                <w:sz w:val="18"/>
              </w:rPr>
              <w:t>Job Description</w:t>
            </w:r>
          </w:p>
        </w:tc>
        <w:tc>
          <w:tcPr>
            <w:tcW w:w="7597" w:type="dxa"/>
          </w:tcPr>
          <w:p w:rsidR="00663DFA" w:rsidRPr="00925E98" w:rsidRDefault="00663DFA" w:rsidP="001306C3">
            <w:pPr>
              <w:jc w:val="both"/>
              <w:rPr>
                <w:rFonts w:ascii="Comic Sans MS" w:hAnsi="Comic Sans MS"/>
                <w:sz w:val="18"/>
              </w:rPr>
            </w:pPr>
            <w:r w:rsidRPr="00925E98">
              <w:rPr>
                <w:rFonts w:ascii="Comic Sans MS" w:hAnsi="Comic Sans MS"/>
                <w:sz w:val="18"/>
              </w:rPr>
              <w:t>Document that describes the duties of a worker and his or her other status in the organisation.</w:t>
            </w:r>
          </w:p>
        </w:tc>
      </w:tr>
      <w:tr w:rsidR="00663DFA" w:rsidRPr="00925E98" w:rsidTr="001306C3">
        <w:tc>
          <w:tcPr>
            <w:tcW w:w="3085" w:type="dxa"/>
            <w:vAlign w:val="center"/>
          </w:tcPr>
          <w:p w:rsidR="00663DFA" w:rsidRPr="00925E98" w:rsidRDefault="00663DFA" w:rsidP="001306C3">
            <w:pPr>
              <w:rPr>
                <w:rFonts w:ascii="Comic Sans MS" w:hAnsi="Comic Sans MS"/>
                <w:b/>
                <w:sz w:val="18"/>
              </w:rPr>
            </w:pPr>
            <w:r w:rsidRPr="00925E98">
              <w:rPr>
                <w:rFonts w:ascii="Comic Sans MS" w:hAnsi="Comic Sans MS"/>
                <w:b/>
                <w:sz w:val="18"/>
              </w:rPr>
              <w:t>Person Specification</w:t>
            </w:r>
          </w:p>
        </w:tc>
        <w:tc>
          <w:tcPr>
            <w:tcW w:w="7597" w:type="dxa"/>
          </w:tcPr>
          <w:p w:rsidR="00663DFA" w:rsidRPr="00925E98" w:rsidRDefault="00663DFA" w:rsidP="001306C3">
            <w:pPr>
              <w:jc w:val="both"/>
              <w:rPr>
                <w:rFonts w:ascii="Comic Sans MS" w:hAnsi="Comic Sans MS"/>
                <w:sz w:val="18"/>
              </w:rPr>
            </w:pPr>
            <w:r w:rsidRPr="00925E98">
              <w:rPr>
                <w:rFonts w:ascii="Comic Sans MS" w:hAnsi="Comic Sans MS"/>
                <w:sz w:val="18"/>
              </w:rPr>
              <w:t>A profile of the other type of person needed for a job – their skills and qualities.</w:t>
            </w:r>
          </w:p>
        </w:tc>
      </w:tr>
    </w:tbl>
    <w:p w:rsidR="00663DFA" w:rsidRPr="00925E98" w:rsidRDefault="00663DFA" w:rsidP="00663DFA">
      <w:pPr>
        <w:jc w:val="both"/>
        <w:rPr>
          <w:sz w:val="2"/>
          <w:szCs w:val="2"/>
        </w:rPr>
      </w:pPr>
    </w:p>
    <w:p w:rsidR="00663DFA" w:rsidRPr="00925E98" w:rsidRDefault="00663DFA" w:rsidP="00663DFA">
      <w:pPr>
        <w:pStyle w:val="ListParagraph"/>
        <w:numPr>
          <w:ilvl w:val="0"/>
          <w:numId w:val="2"/>
        </w:numPr>
        <w:jc w:val="both"/>
        <w:rPr>
          <w:rFonts w:ascii="Comic Sans MS" w:hAnsi="Comic Sans MS"/>
          <w:b/>
        </w:rPr>
      </w:pPr>
      <w:r w:rsidRPr="00925E98">
        <w:rPr>
          <w:rFonts w:ascii="Comic Sans MS" w:hAnsi="Comic Sans MS"/>
          <w:b/>
        </w:rPr>
        <w:t>Create a ‘Job Description’:</w:t>
      </w:r>
    </w:p>
    <w:tbl>
      <w:tblPr>
        <w:tblStyle w:val="TableGrid"/>
        <w:tblW w:w="0" w:type="auto"/>
        <w:tblLook w:val="04A0"/>
      </w:tblPr>
      <w:tblGrid>
        <w:gridCol w:w="10682"/>
      </w:tblGrid>
      <w:tr w:rsidR="00663DFA" w:rsidRPr="00925E98" w:rsidTr="001306C3">
        <w:tc>
          <w:tcPr>
            <w:tcW w:w="10682" w:type="dxa"/>
          </w:tcPr>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p w:rsidR="00663DFA" w:rsidRPr="00925E98" w:rsidRDefault="00663DFA" w:rsidP="001306C3">
            <w:pPr>
              <w:jc w:val="both"/>
              <w:rPr>
                <w:rFonts w:ascii="Comic Sans MS" w:hAnsi="Comic Sans MS"/>
                <w:b/>
              </w:rPr>
            </w:pPr>
          </w:p>
        </w:tc>
      </w:tr>
    </w:tbl>
    <w:p w:rsidR="00663DFA" w:rsidRPr="00925E98" w:rsidRDefault="00663DFA" w:rsidP="00663DFA">
      <w:pPr>
        <w:jc w:val="both"/>
        <w:rPr>
          <w:rFonts w:ascii="Comic Sans MS" w:hAnsi="Comic Sans MS"/>
          <w:b/>
          <w:sz w:val="2"/>
          <w:szCs w:val="2"/>
        </w:rPr>
      </w:pPr>
    </w:p>
    <w:p w:rsidR="00663DFA" w:rsidRPr="00925E98" w:rsidRDefault="00663DFA" w:rsidP="00663DFA">
      <w:pPr>
        <w:pStyle w:val="ListParagraph"/>
        <w:numPr>
          <w:ilvl w:val="0"/>
          <w:numId w:val="2"/>
        </w:numPr>
        <w:jc w:val="both"/>
        <w:rPr>
          <w:rFonts w:ascii="Comic Sans MS" w:hAnsi="Comic Sans MS"/>
          <w:b/>
        </w:rPr>
      </w:pPr>
      <w:r w:rsidRPr="00925E98">
        <w:rPr>
          <w:rFonts w:ascii="Comic Sans MS" w:hAnsi="Comic Sans MS"/>
          <w:b/>
        </w:rPr>
        <w:t>Create a ‘Person Specification’.</w:t>
      </w:r>
    </w:p>
    <w:tbl>
      <w:tblPr>
        <w:tblStyle w:val="TableGrid"/>
        <w:tblW w:w="0" w:type="auto"/>
        <w:tblLook w:val="04A0"/>
      </w:tblPr>
      <w:tblGrid>
        <w:gridCol w:w="10682"/>
      </w:tblGrid>
      <w:tr w:rsidR="00663DFA" w:rsidTr="001306C3">
        <w:tc>
          <w:tcPr>
            <w:tcW w:w="10682" w:type="dxa"/>
          </w:tcPr>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p w:rsidR="00663DFA" w:rsidRDefault="00663DFA" w:rsidP="001306C3">
            <w:pPr>
              <w:jc w:val="both"/>
            </w:pPr>
          </w:p>
        </w:tc>
      </w:tr>
    </w:tbl>
    <w:p w:rsidR="00663DFA" w:rsidRPr="001B6359" w:rsidRDefault="00663DFA" w:rsidP="00663DFA">
      <w:pPr>
        <w:pStyle w:val="ListParagraph"/>
        <w:numPr>
          <w:ilvl w:val="0"/>
          <w:numId w:val="1"/>
        </w:numPr>
        <w:rPr>
          <w:rFonts w:ascii="Comic Sans MS" w:hAnsi="Comic Sans MS"/>
          <w:b/>
        </w:rPr>
      </w:pPr>
      <w:r w:rsidRPr="001B6359">
        <w:rPr>
          <w:rFonts w:ascii="Comic Sans MS" w:hAnsi="Comic Sans MS"/>
          <w:b/>
        </w:rPr>
        <w:lastRenderedPageBreak/>
        <w:t>Answer the statements True or False:</w:t>
      </w:r>
    </w:p>
    <w:tbl>
      <w:tblPr>
        <w:tblStyle w:val="TableGrid"/>
        <w:tblW w:w="0" w:type="auto"/>
        <w:tblLook w:val="04A0"/>
      </w:tblPr>
      <w:tblGrid>
        <w:gridCol w:w="713"/>
        <w:gridCol w:w="7759"/>
        <w:gridCol w:w="2210"/>
      </w:tblGrid>
      <w:tr w:rsidR="00663DFA" w:rsidTr="001306C3">
        <w:tc>
          <w:tcPr>
            <w:tcW w:w="713" w:type="dxa"/>
            <w:shd w:val="clear" w:color="auto" w:fill="0070C0"/>
          </w:tcPr>
          <w:p w:rsidR="00663DFA" w:rsidRPr="00421696" w:rsidRDefault="00663DFA" w:rsidP="001306C3">
            <w:pPr>
              <w:jc w:val="center"/>
              <w:rPr>
                <w:rFonts w:ascii="Comic Sans MS" w:hAnsi="Comic Sans MS"/>
                <w:b/>
                <w:color w:val="FFFFFF" w:themeColor="background1"/>
                <w:sz w:val="28"/>
              </w:rPr>
            </w:pPr>
            <w:r w:rsidRPr="00421696">
              <w:rPr>
                <w:rFonts w:ascii="Comic Sans MS" w:hAnsi="Comic Sans MS"/>
                <w:b/>
                <w:color w:val="FFFFFF" w:themeColor="background1"/>
                <w:sz w:val="28"/>
              </w:rPr>
              <w:t>No.</w:t>
            </w:r>
          </w:p>
        </w:tc>
        <w:tc>
          <w:tcPr>
            <w:tcW w:w="7759" w:type="dxa"/>
            <w:shd w:val="clear" w:color="auto" w:fill="0070C0"/>
          </w:tcPr>
          <w:p w:rsidR="00663DFA" w:rsidRPr="00421696" w:rsidRDefault="00663DFA" w:rsidP="001306C3">
            <w:pPr>
              <w:jc w:val="center"/>
              <w:rPr>
                <w:rFonts w:ascii="Comic Sans MS" w:hAnsi="Comic Sans MS"/>
                <w:b/>
                <w:color w:val="FFFFFF" w:themeColor="background1"/>
                <w:sz w:val="28"/>
              </w:rPr>
            </w:pPr>
            <w:r w:rsidRPr="00421696">
              <w:rPr>
                <w:rFonts w:ascii="Comic Sans MS" w:hAnsi="Comic Sans MS"/>
                <w:b/>
                <w:color w:val="FFFFFF" w:themeColor="background1"/>
                <w:sz w:val="28"/>
              </w:rPr>
              <w:t>Statement</w:t>
            </w:r>
          </w:p>
        </w:tc>
        <w:tc>
          <w:tcPr>
            <w:tcW w:w="2210" w:type="dxa"/>
            <w:shd w:val="clear" w:color="auto" w:fill="0070C0"/>
          </w:tcPr>
          <w:p w:rsidR="00663DFA" w:rsidRPr="00421696" w:rsidRDefault="00663DFA" w:rsidP="001306C3">
            <w:pPr>
              <w:jc w:val="center"/>
              <w:rPr>
                <w:rFonts w:ascii="Comic Sans MS" w:hAnsi="Comic Sans MS"/>
                <w:b/>
                <w:color w:val="FFFFFF" w:themeColor="background1"/>
                <w:sz w:val="28"/>
              </w:rPr>
            </w:pPr>
            <w:r w:rsidRPr="00421696">
              <w:rPr>
                <w:rFonts w:ascii="Comic Sans MS" w:hAnsi="Comic Sans MS"/>
                <w:b/>
                <w:color w:val="FFFFFF" w:themeColor="background1"/>
                <w:sz w:val="28"/>
              </w:rPr>
              <w:t>True or False</w:t>
            </w: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1</w:t>
            </w:r>
          </w:p>
        </w:tc>
        <w:tc>
          <w:tcPr>
            <w:tcW w:w="7759" w:type="dxa"/>
          </w:tcPr>
          <w:p w:rsidR="00663DFA" w:rsidRPr="001B6359" w:rsidRDefault="00663DFA" w:rsidP="001306C3">
            <w:pPr>
              <w:jc w:val="both"/>
              <w:rPr>
                <w:rFonts w:ascii="Comic Sans MS" w:hAnsi="Comic Sans MS"/>
              </w:rPr>
            </w:pPr>
            <w:r w:rsidRPr="001B6359">
              <w:rPr>
                <w:rFonts w:ascii="Comic Sans MS" w:hAnsi="Comic Sans MS"/>
              </w:rPr>
              <w:t>You cannot be forced to work more than 48 hours in a week.</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2</w:t>
            </w:r>
          </w:p>
        </w:tc>
        <w:tc>
          <w:tcPr>
            <w:tcW w:w="7759" w:type="dxa"/>
          </w:tcPr>
          <w:p w:rsidR="00663DFA" w:rsidRPr="001B6359" w:rsidRDefault="00663DFA" w:rsidP="001306C3">
            <w:pPr>
              <w:jc w:val="both"/>
              <w:rPr>
                <w:rFonts w:ascii="Comic Sans MS" w:hAnsi="Comic Sans MS"/>
              </w:rPr>
            </w:pPr>
            <w:r w:rsidRPr="001B6359">
              <w:rPr>
                <w:rFonts w:ascii="Comic Sans MS" w:hAnsi="Comic Sans MS"/>
              </w:rPr>
              <w:t>When working long hours you are entitled to a break.</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3</w:t>
            </w:r>
          </w:p>
        </w:tc>
        <w:tc>
          <w:tcPr>
            <w:tcW w:w="7759" w:type="dxa"/>
          </w:tcPr>
          <w:p w:rsidR="00663DFA" w:rsidRPr="001B6359" w:rsidRDefault="00663DFA" w:rsidP="001306C3">
            <w:pPr>
              <w:jc w:val="both"/>
              <w:rPr>
                <w:rFonts w:ascii="Comic Sans MS" w:hAnsi="Comic Sans MS"/>
              </w:rPr>
            </w:pPr>
            <w:r w:rsidRPr="001B6359">
              <w:rPr>
                <w:rFonts w:ascii="Comic Sans MS" w:hAnsi="Comic Sans MS"/>
              </w:rPr>
              <w:t>If made redundant you are entitled to a week’s pay for every year you have been with the business.</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4</w:t>
            </w:r>
          </w:p>
        </w:tc>
        <w:tc>
          <w:tcPr>
            <w:tcW w:w="7759" w:type="dxa"/>
          </w:tcPr>
          <w:p w:rsidR="00663DFA" w:rsidRPr="001B6359" w:rsidRDefault="00663DFA" w:rsidP="001306C3">
            <w:pPr>
              <w:jc w:val="both"/>
              <w:rPr>
                <w:rFonts w:ascii="Comic Sans MS" w:hAnsi="Comic Sans MS"/>
              </w:rPr>
            </w:pPr>
            <w:r w:rsidRPr="001B6359">
              <w:rPr>
                <w:rFonts w:ascii="Comic Sans MS" w:hAnsi="Comic Sans MS"/>
              </w:rPr>
              <w:t>You are entitled to redundancy pay if you have been working for less than a year.</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5</w:t>
            </w:r>
          </w:p>
        </w:tc>
        <w:tc>
          <w:tcPr>
            <w:tcW w:w="7759" w:type="dxa"/>
          </w:tcPr>
          <w:p w:rsidR="00663DFA" w:rsidRPr="001B6359" w:rsidRDefault="00663DFA" w:rsidP="001306C3">
            <w:pPr>
              <w:jc w:val="both"/>
              <w:rPr>
                <w:rFonts w:ascii="Comic Sans MS" w:hAnsi="Comic Sans MS"/>
              </w:rPr>
            </w:pPr>
            <w:r>
              <w:rPr>
                <w:rFonts w:ascii="Comic Sans MS" w:hAnsi="Comic Sans MS"/>
              </w:rPr>
              <w:t>Workers can</w:t>
            </w:r>
            <w:r w:rsidRPr="001B6359">
              <w:rPr>
                <w:rFonts w:ascii="Comic Sans MS" w:hAnsi="Comic Sans MS"/>
              </w:rPr>
              <w:t xml:space="preserve"> be discriminated against on the basis of age, sex, race or disability.</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6</w:t>
            </w:r>
          </w:p>
        </w:tc>
        <w:tc>
          <w:tcPr>
            <w:tcW w:w="7759" w:type="dxa"/>
          </w:tcPr>
          <w:p w:rsidR="00663DFA" w:rsidRPr="001B6359" w:rsidRDefault="00663DFA" w:rsidP="001306C3">
            <w:pPr>
              <w:jc w:val="both"/>
              <w:rPr>
                <w:rFonts w:ascii="Comic Sans MS" w:hAnsi="Comic Sans MS"/>
              </w:rPr>
            </w:pPr>
            <w:r w:rsidRPr="001B6359">
              <w:rPr>
                <w:rFonts w:ascii="Comic Sans MS" w:hAnsi="Comic Sans MS"/>
              </w:rPr>
              <w:t>The minimum wage for people under 16 is £3.68.</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7</w:t>
            </w:r>
          </w:p>
        </w:tc>
        <w:tc>
          <w:tcPr>
            <w:tcW w:w="7759" w:type="dxa"/>
          </w:tcPr>
          <w:p w:rsidR="00663DFA" w:rsidRPr="001B6359" w:rsidRDefault="00663DFA" w:rsidP="001306C3">
            <w:pPr>
              <w:jc w:val="both"/>
              <w:rPr>
                <w:rFonts w:ascii="Comic Sans MS" w:hAnsi="Comic Sans MS"/>
              </w:rPr>
            </w:pPr>
            <w:r w:rsidRPr="001B6359">
              <w:rPr>
                <w:rFonts w:ascii="Comic Sans MS" w:hAnsi="Comic Sans MS"/>
              </w:rPr>
              <w:t>The minimum wage for people over 21 is £6.19</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8</w:t>
            </w:r>
          </w:p>
        </w:tc>
        <w:tc>
          <w:tcPr>
            <w:tcW w:w="7759" w:type="dxa"/>
          </w:tcPr>
          <w:p w:rsidR="00663DFA" w:rsidRPr="001B6359" w:rsidRDefault="00663DFA" w:rsidP="001306C3">
            <w:pPr>
              <w:jc w:val="both"/>
              <w:rPr>
                <w:rFonts w:ascii="Comic Sans MS" w:hAnsi="Comic Sans MS"/>
              </w:rPr>
            </w:pPr>
            <w:r>
              <w:rPr>
                <w:rFonts w:ascii="Comic Sans MS" w:hAnsi="Comic Sans MS"/>
              </w:rPr>
              <w:t>Not all employees are entitled to a holiday in their employment contract.</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9</w:t>
            </w:r>
          </w:p>
        </w:tc>
        <w:tc>
          <w:tcPr>
            <w:tcW w:w="7759" w:type="dxa"/>
          </w:tcPr>
          <w:p w:rsidR="00663DFA" w:rsidRDefault="00663DFA" w:rsidP="001306C3">
            <w:pPr>
              <w:jc w:val="both"/>
              <w:rPr>
                <w:rFonts w:ascii="Comic Sans MS" w:hAnsi="Comic Sans MS"/>
              </w:rPr>
            </w:pPr>
            <w:r>
              <w:rPr>
                <w:rFonts w:ascii="Comic Sans MS" w:hAnsi="Comic Sans MS"/>
              </w:rPr>
              <w:t>All employers should provide an employee with an employment contract.</w:t>
            </w:r>
          </w:p>
        </w:tc>
        <w:tc>
          <w:tcPr>
            <w:tcW w:w="2210" w:type="dxa"/>
          </w:tcPr>
          <w:p w:rsidR="00663DFA" w:rsidRPr="001B6359" w:rsidRDefault="00663DFA" w:rsidP="001306C3">
            <w:pPr>
              <w:rPr>
                <w:rFonts w:ascii="Comic Sans MS" w:hAnsi="Comic Sans MS"/>
              </w:rPr>
            </w:pPr>
          </w:p>
        </w:tc>
      </w:tr>
      <w:tr w:rsidR="00663DFA" w:rsidTr="001306C3">
        <w:tc>
          <w:tcPr>
            <w:tcW w:w="713" w:type="dxa"/>
            <w:vAlign w:val="center"/>
          </w:tcPr>
          <w:p w:rsidR="00663DFA" w:rsidRPr="00464C29" w:rsidRDefault="00663DFA" w:rsidP="001306C3">
            <w:pPr>
              <w:jc w:val="center"/>
              <w:rPr>
                <w:rFonts w:ascii="Comic Sans MS" w:hAnsi="Comic Sans MS"/>
                <w:b/>
              </w:rPr>
            </w:pPr>
            <w:r w:rsidRPr="00464C29">
              <w:rPr>
                <w:rFonts w:ascii="Comic Sans MS" w:hAnsi="Comic Sans MS"/>
                <w:b/>
              </w:rPr>
              <w:t>10</w:t>
            </w:r>
          </w:p>
        </w:tc>
        <w:tc>
          <w:tcPr>
            <w:tcW w:w="7759" w:type="dxa"/>
          </w:tcPr>
          <w:p w:rsidR="00663DFA" w:rsidRDefault="00663DFA" w:rsidP="001306C3">
            <w:pPr>
              <w:jc w:val="both"/>
              <w:rPr>
                <w:rFonts w:ascii="Comic Sans MS" w:hAnsi="Comic Sans MS"/>
              </w:rPr>
            </w:pPr>
            <w:r>
              <w:rPr>
                <w:rFonts w:ascii="Comic Sans MS" w:hAnsi="Comic Sans MS"/>
              </w:rPr>
              <w:t>Every employee has the right to join a trade union.</w:t>
            </w:r>
          </w:p>
        </w:tc>
        <w:tc>
          <w:tcPr>
            <w:tcW w:w="2210" w:type="dxa"/>
          </w:tcPr>
          <w:p w:rsidR="00663DFA" w:rsidRPr="001B6359" w:rsidRDefault="00663DFA" w:rsidP="001306C3">
            <w:pPr>
              <w:rPr>
                <w:rFonts w:ascii="Comic Sans MS" w:hAnsi="Comic Sans MS"/>
              </w:rPr>
            </w:pPr>
          </w:p>
        </w:tc>
      </w:tr>
    </w:tbl>
    <w:p w:rsidR="00663DFA" w:rsidRDefault="00663DFA" w:rsidP="00663DFA"/>
    <w:p w:rsidR="00663DFA" w:rsidRPr="00464C29" w:rsidRDefault="00663DFA" w:rsidP="00663DFA">
      <w:pPr>
        <w:pStyle w:val="ListParagraph"/>
        <w:numPr>
          <w:ilvl w:val="0"/>
          <w:numId w:val="1"/>
        </w:numPr>
        <w:jc w:val="both"/>
        <w:rPr>
          <w:rFonts w:ascii="Comic Sans MS" w:hAnsi="Comic Sans MS"/>
          <w:b/>
        </w:rPr>
      </w:pPr>
      <w:r w:rsidRPr="00464C29">
        <w:rPr>
          <w:rFonts w:ascii="Comic Sans MS" w:hAnsi="Comic Sans MS"/>
          <w:b/>
        </w:rPr>
        <w:t>Give THREE reasons why it is important that a small business ensures that it does not break any employment laws set by Parliament.</w:t>
      </w:r>
    </w:p>
    <w:tbl>
      <w:tblPr>
        <w:tblStyle w:val="TableGrid"/>
        <w:tblW w:w="0" w:type="auto"/>
        <w:tblLook w:val="04A0"/>
      </w:tblPr>
      <w:tblGrid>
        <w:gridCol w:w="675"/>
        <w:gridCol w:w="10007"/>
      </w:tblGrid>
      <w:tr w:rsidR="00663DFA" w:rsidTr="001306C3">
        <w:tc>
          <w:tcPr>
            <w:tcW w:w="675" w:type="dxa"/>
            <w:shd w:val="clear" w:color="auto" w:fill="0070C0"/>
            <w:vAlign w:val="center"/>
          </w:tcPr>
          <w:p w:rsidR="00663DFA" w:rsidRPr="00464C29" w:rsidRDefault="00663DFA" w:rsidP="001306C3">
            <w:pPr>
              <w:jc w:val="center"/>
              <w:rPr>
                <w:rFonts w:ascii="Comic Sans MS" w:hAnsi="Comic Sans MS"/>
                <w:b/>
                <w:color w:val="FFFFFF" w:themeColor="background1"/>
                <w:sz w:val="28"/>
              </w:rPr>
            </w:pPr>
            <w:r w:rsidRPr="00464C29">
              <w:rPr>
                <w:rFonts w:ascii="Comic Sans MS" w:hAnsi="Comic Sans MS"/>
                <w:b/>
                <w:color w:val="FFFFFF" w:themeColor="background1"/>
                <w:sz w:val="28"/>
              </w:rPr>
              <w:t>1</w:t>
            </w:r>
          </w:p>
        </w:tc>
        <w:tc>
          <w:tcPr>
            <w:tcW w:w="10007" w:type="dxa"/>
          </w:tcPr>
          <w:p w:rsidR="00663DFA" w:rsidRDefault="00663DFA" w:rsidP="001306C3"/>
          <w:p w:rsidR="00663DFA" w:rsidRDefault="00663DFA" w:rsidP="001306C3"/>
          <w:p w:rsidR="00663DFA" w:rsidRDefault="00663DFA" w:rsidP="001306C3"/>
          <w:p w:rsidR="00663DFA" w:rsidRDefault="00663DFA" w:rsidP="001306C3"/>
          <w:p w:rsidR="00663DFA" w:rsidRDefault="00663DFA" w:rsidP="001306C3"/>
        </w:tc>
      </w:tr>
      <w:tr w:rsidR="00663DFA" w:rsidTr="001306C3">
        <w:tc>
          <w:tcPr>
            <w:tcW w:w="675" w:type="dxa"/>
            <w:shd w:val="clear" w:color="auto" w:fill="0070C0"/>
            <w:vAlign w:val="center"/>
          </w:tcPr>
          <w:p w:rsidR="00663DFA" w:rsidRPr="00464C29" w:rsidRDefault="00663DFA" w:rsidP="001306C3">
            <w:pPr>
              <w:jc w:val="center"/>
              <w:rPr>
                <w:rFonts w:ascii="Comic Sans MS" w:hAnsi="Comic Sans MS"/>
                <w:b/>
                <w:color w:val="FFFFFF" w:themeColor="background1"/>
                <w:sz w:val="28"/>
              </w:rPr>
            </w:pPr>
            <w:r w:rsidRPr="00464C29">
              <w:rPr>
                <w:rFonts w:ascii="Comic Sans MS" w:hAnsi="Comic Sans MS"/>
                <w:b/>
                <w:color w:val="FFFFFF" w:themeColor="background1"/>
                <w:sz w:val="28"/>
              </w:rPr>
              <w:t>2</w:t>
            </w:r>
          </w:p>
        </w:tc>
        <w:tc>
          <w:tcPr>
            <w:tcW w:w="10007" w:type="dxa"/>
          </w:tcPr>
          <w:p w:rsidR="00663DFA" w:rsidRDefault="00663DFA" w:rsidP="001306C3"/>
          <w:p w:rsidR="00663DFA" w:rsidRDefault="00663DFA" w:rsidP="001306C3"/>
          <w:p w:rsidR="00663DFA" w:rsidRDefault="00663DFA" w:rsidP="001306C3"/>
          <w:p w:rsidR="00663DFA" w:rsidRDefault="00663DFA" w:rsidP="001306C3"/>
        </w:tc>
      </w:tr>
      <w:tr w:rsidR="00663DFA" w:rsidTr="001306C3">
        <w:tc>
          <w:tcPr>
            <w:tcW w:w="675" w:type="dxa"/>
            <w:shd w:val="clear" w:color="auto" w:fill="0070C0"/>
            <w:vAlign w:val="center"/>
          </w:tcPr>
          <w:p w:rsidR="00663DFA" w:rsidRPr="00464C29" w:rsidRDefault="00663DFA" w:rsidP="001306C3">
            <w:pPr>
              <w:jc w:val="center"/>
              <w:rPr>
                <w:rFonts w:ascii="Comic Sans MS" w:hAnsi="Comic Sans MS"/>
                <w:b/>
                <w:color w:val="FFFFFF" w:themeColor="background1"/>
                <w:sz w:val="28"/>
              </w:rPr>
            </w:pPr>
            <w:r w:rsidRPr="00464C29">
              <w:rPr>
                <w:rFonts w:ascii="Comic Sans MS" w:hAnsi="Comic Sans MS"/>
                <w:b/>
                <w:color w:val="FFFFFF" w:themeColor="background1"/>
                <w:sz w:val="28"/>
              </w:rPr>
              <w:t>3</w:t>
            </w:r>
          </w:p>
        </w:tc>
        <w:tc>
          <w:tcPr>
            <w:tcW w:w="10007" w:type="dxa"/>
          </w:tcPr>
          <w:p w:rsidR="00663DFA" w:rsidRDefault="00663DFA" w:rsidP="001306C3"/>
          <w:p w:rsidR="00663DFA" w:rsidRDefault="00663DFA" w:rsidP="001306C3"/>
          <w:p w:rsidR="00663DFA" w:rsidRDefault="00663DFA" w:rsidP="001306C3"/>
          <w:p w:rsidR="00663DFA" w:rsidRDefault="00663DFA" w:rsidP="001306C3"/>
          <w:p w:rsidR="00663DFA" w:rsidRDefault="00663DFA" w:rsidP="001306C3"/>
        </w:tc>
      </w:tr>
    </w:tbl>
    <w:p w:rsidR="00663DFA" w:rsidRDefault="00663DFA" w:rsidP="00663DFA"/>
    <w:p w:rsidR="00663DFA" w:rsidRDefault="00663DFA" w:rsidP="00663DFA">
      <w:r>
        <w:br w:type="page"/>
      </w:r>
    </w:p>
    <w:p w:rsidR="00663DFA" w:rsidRPr="00B324B1" w:rsidRDefault="00663DFA" w:rsidP="00663DFA">
      <w:pPr>
        <w:pBdr>
          <w:bottom w:val="single" w:sz="8" w:space="1" w:color="auto"/>
        </w:pBdr>
        <w:rPr>
          <w:rFonts w:ascii="Comic Sans MS" w:hAnsi="Comic Sans MS"/>
          <w:b/>
          <w:sz w:val="28"/>
          <w:szCs w:val="28"/>
        </w:rPr>
      </w:pPr>
      <w:r w:rsidRPr="00B324B1">
        <w:rPr>
          <w:rFonts w:ascii="Comic Sans MS" w:hAnsi="Comic Sans MS"/>
          <w:b/>
          <w:sz w:val="28"/>
          <w:szCs w:val="28"/>
        </w:rPr>
        <w:lastRenderedPageBreak/>
        <w:t>Name:</w:t>
      </w:r>
    </w:p>
    <w:tbl>
      <w:tblPr>
        <w:tblStyle w:val="TableGrid"/>
        <w:tblW w:w="0" w:type="auto"/>
        <w:tblLook w:val="04A0"/>
      </w:tblPr>
      <w:tblGrid>
        <w:gridCol w:w="9242"/>
      </w:tblGrid>
      <w:tr w:rsidR="00663DFA" w:rsidRPr="00B324B1" w:rsidTr="001306C3">
        <w:tc>
          <w:tcPr>
            <w:tcW w:w="9242" w:type="dxa"/>
          </w:tcPr>
          <w:p w:rsidR="00663DFA" w:rsidRPr="00B324B1" w:rsidRDefault="00663DFA" w:rsidP="001306C3">
            <w:pPr>
              <w:rPr>
                <w:rFonts w:ascii="Comic Sans MS" w:hAnsi="Comic Sans MS"/>
                <w:b/>
                <w:sz w:val="24"/>
                <w:szCs w:val="24"/>
              </w:rPr>
            </w:pPr>
            <w:r w:rsidRPr="00B324B1">
              <w:rPr>
                <w:rFonts w:ascii="Comic Sans MS" w:hAnsi="Comic Sans MS"/>
                <w:b/>
                <w:sz w:val="24"/>
                <w:szCs w:val="24"/>
              </w:rPr>
              <w:t>Personal Details:</w:t>
            </w: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tc>
      </w:tr>
    </w:tbl>
    <w:p w:rsidR="00663DFA" w:rsidRPr="00B324B1" w:rsidRDefault="00663DFA" w:rsidP="00663DFA">
      <w:pPr>
        <w:rPr>
          <w:rFonts w:ascii="Comic Sans MS" w:hAnsi="Comic Sans MS"/>
          <w:sz w:val="2"/>
          <w:szCs w:val="2"/>
        </w:rPr>
      </w:pPr>
    </w:p>
    <w:p w:rsidR="00663DFA" w:rsidRPr="00B324B1" w:rsidRDefault="00663DFA" w:rsidP="00663DFA">
      <w:pPr>
        <w:pBdr>
          <w:bottom w:val="single" w:sz="8" w:space="1" w:color="auto"/>
        </w:pBdr>
        <w:rPr>
          <w:rFonts w:ascii="Comic Sans MS" w:hAnsi="Comic Sans MS"/>
          <w:b/>
          <w:sz w:val="28"/>
          <w:szCs w:val="28"/>
        </w:rPr>
      </w:pPr>
      <w:r w:rsidRPr="00B324B1">
        <w:rPr>
          <w:rFonts w:ascii="Comic Sans MS" w:hAnsi="Comic Sans MS"/>
          <w:b/>
          <w:sz w:val="28"/>
          <w:szCs w:val="28"/>
        </w:rPr>
        <w:t>Education and Qualifications</w:t>
      </w:r>
      <w:r>
        <w:rPr>
          <w:rFonts w:ascii="Comic Sans MS" w:hAnsi="Comic Sans MS"/>
          <w:b/>
          <w:sz w:val="28"/>
          <w:szCs w:val="28"/>
        </w:rPr>
        <w:t>:</w:t>
      </w:r>
    </w:p>
    <w:tbl>
      <w:tblPr>
        <w:tblStyle w:val="TableGrid"/>
        <w:tblW w:w="0" w:type="auto"/>
        <w:tblLook w:val="04A0"/>
      </w:tblPr>
      <w:tblGrid>
        <w:gridCol w:w="9242"/>
      </w:tblGrid>
      <w:tr w:rsidR="00663DFA" w:rsidRPr="00B324B1" w:rsidTr="001306C3">
        <w:tc>
          <w:tcPr>
            <w:tcW w:w="9242" w:type="dxa"/>
          </w:tcPr>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p w:rsidR="00663DFA" w:rsidRPr="00B324B1" w:rsidRDefault="00663DFA" w:rsidP="001306C3">
            <w:pPr>
              <w:jc w:val="both"/>
              <w:rPr>
                <w:rFonts w:ascii="Comic Sans MS" w:hAnsi="Comic Sans MS" w:cs="Arial"/>
              </w:rPr>
            </w:pPr>
          </w:p>
        </w:tc>
      </w:tr>
    </w:tbl>
    <w:p w:rsidR="00663DFA" w:rsidRPr="00B324B1" w:rsidRDefault="00663DFA" w:rsidP="00663DFA">
      <w:pPr>
        <w:jc w:val="both"/>
        <w:rPr>
          <w:rFonts w:ascii="Comic Sans MS" w:hAnsi="Comic Sans MS" w:cs="Arial"/>
          <w:sz w:val="2"/>
          <w:szCs w:val="2"/>
        </w:rPr>
      </w:pPr>
    </w:p>
    <w:p w:rsidR="00663DFA" w:rsidRPr="00B324B1" w:rsidRDefault="00663DFA" w:rsidP="00663DFA">
      <w:pPr>
        <w:pBdr>
          <w:bottom w:val="single" w:sz="8" w:space="1" w:color="auto"/>
        </w:pBdr>
        <w:rPr>
          <w:rFonts w:ascii="Comic Sans MS" w:hAnsi="Comic Sans MS"/>
          <w:b/>
          <w:sz w:val="28"/>
          <w:szCs w:val="28"/>
        </w:rPr>
      </w:pPr>
      <w:r w:rsidRPr="00B324B1">
        <w:rPr>
          <w:rFonts w:ascii="Comic Sans MS" w:hAnsi="Comic Sans MS"/>
          <w:b/>
          <w:sz w:val="28"/>
          <w:szCs w:val="28"/>
        </w:rPr>
        <w:t>Work Experience</w:t>
      </w:r>
    </w:p>
    <w:tbl>
      <w:tblPr>
        <w:tblStyle w:val="TableGrid"/>
        <w:tblW w:w="0" w:type="auto"/>
        <w:tblLook w:val="04A0"/>
      </w:tblPr>
      <w:tblGrid>
        <w:gridCol w:w="9242"/>
      </w:tblGrid>
      <w:tr w:rsidR="00663DFA" w:rsidRPr="00B324B1" w:rsidTr="001306C3">
        <w:tc>
          <w:tcPr>
            <w:tcW w:w="9242" w:type="dxa"/>
          </w:tcPr>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p w:rsidR="00663DFA" w:rsidRPr="00B324B1" w:rsidRDefault="00663DFA" w:rsidP="001306C3">
            <w:pPr>
              <w:jc w:val="both"/>
              <w:rPr>
                <w:rFonts w:ascii="Comic Sans MS" w:hAnsi="Comic Sans MS" w:cs="Arial"/>
                <w:sz w:val="24"/>
                <w:szCs w:val="24"/>
              </w:rPr>
            </w:pPr>
          </w:p>
        </w:tc>
      </w:tr>
    </w:tbl>
    <w:p w:rsidR="00663DFA" w:rsidRPr="00B324B1" w:rsidRDefault="00663DFA" w:rsidP="00663DFA">
      <w:pPr>
        <w:jc w:val="both"/>
        <w:rPr>
          <w:rFonts w:ascii="Comic Sans MS" w:hAnsi="Comic Sans MS" w:cs="Arial"/>
          <w:sz w:val="2"/>
          <w:szCs w:val="24"/>
        </w:rPr>
      </w:pPr>
    </w:p>
    <w:p w:rsidR="00663DFA" w:rsidRPr="00B324B1" w:rsidRDefault="00663DFA" w:rsidP="00663DFA">
      <w:pPr>
        <w:pBdr>
          <w:bottom w:val="single" w:sz="8" w:space="1" w:color="auto"/>
        </w:pBdr>
        <w:rPr>
          <w:rFonts w:ascii="Comic Sans MS" w:hAnsi="Comic Sans MS"/>
          <w:b/>
          <w:sz w:val="28"/>
          <w:szCs w:val="28"/>
        </w:rPr>
      </w:pPr>
      <w:r w:rsidRPr="00B324B1">
        <w:rPr>
          <w:rFonts w:ascii="Comic Sans MS" w:hAnsi="Comic Sans MS"/>
          <w:b/>
          <w:sz w:val="28"/>
          <w:szCs w:val="28"/>
        </w:rPr>
        <w:t>Additional Information</w:t>
      </w:r>
    </w:p>
    <w:tbl>
      <w:tblPr>
        <w:tblStyle w:val="TableGrid"/>
        <w:tblW w:w="0" w:type="auto"/>
        <w:tblLook w:val="04A0"/>
      </w:tblPr>
      <w:tblGrid>
        <w:gridCol w:w="9242"/>
      </w:tblGrid>
      <w:tr w:rsidR="00663DFA" w:rsidRPr="00B324B1" w:rsidTr="001306C3">
        <w:tc>
          <w:tcPr>
            <w:tcW w:w="9242" w:type="dxa"/>
          </w:tcPr>
          <w:p w:rsidR="00663DFA" w:rsidRPr="00B324B1" w:rsidRDefault="00663DFA" w:rsidP="001306C3">
            <w:pPr>
              <w:rPr>
                <w:rFonts w:ascii="Comic Sans MS" w:hAnsi="Comic Sans MS"/>
                <w:sz w:val="24"/>
                <w:szCs w:val="24"/>
              </w:rPr>
            </w:pPr>
            <w:r w:rsidRPr="00B324B1">
              <w:rPr>
                <w:rFonts w:ascii="Comic Sans MS" w:hAnsi="Comic Sans MS"/>
                <w:sz w:val="24"/>
                <w:szCs w:val="24"/>
              </w:rPr>
              <w:t>Interests:</w:t>
            </w: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r w:rsidRPr="00B324B1">
              <w:rPr>
                <w:rFonts w:ascii="Comic Sans MS" w:hAnsi="Comic Sans MS"/>
                <w:sz w:val="24"/>
                <w:szCs w:val="24"/>
              </w:rPr>
              <w:t>Skills:</w:t>
            </w:r>
          </w:p>
          <w:p w:rsidR="00663DFA" w:rsidRPr="00B324B1" w:rsidRDefault="00663DFA" w:rsidP="001306C3">
            <w:pPr>
              <w:rPr>
                <w:rFonts w:ascii="Comic Sans MS" w:hAnsi="Comic Sans MS"/>
                <w:sz w:val="24"/>
                <w:szCs w:val="24"/>
              </w:rPr>
            </w:pPr>
          </w:p>
          <w:p w:rsidR="00663DFA" w:rsidRDefault="00663DFA" w:rsidP="001306C3">
            <w:pPr>
              <w:rPr>
                <w:rFonts w:ascii="Comic Sans MS" w:hAnsi="Comic Sans MS"/>
                <w:sz w:val="24"/>
                <w:szCs w:val="24"/>
              </w:rPr>
            </w:pPr>
          </w:p>
          <w:p w:rsidR="00663DFA" w:rsidRDefault="00663DFA" w:rsidP="001306C3">
            <w:pPr>
              <w:rPr>
                <w:rFonts w:ascii="Comic Sans MS" w:hAnsi="Comic Sans MS"/>
                <w:sz w:val="24"/>
                <w:szCs w:val="24"/>
              </w:rPr>
            </w:pPr>
          </w:p>
          <w:p w:rsidR="00663DFA" w:rsidRDefault="00663DFA" w:rsidP="001306C3">
            <w:pPr>
              <w:rPr>
                <w:rFonts w:ascii="Comic Sans MS" w:hAnsi="Comic Sans MS"/>
                <w:sz w:val="24"/>
                <w:szCs w:val="24"/>
              </w:rPr>
            </w:pPr>
          </w:p>
          <w:p w:rsidR="00663DFA" w:rsidRDefault="00663DFA" w:rsidP="001306C3">
            <w:pPr>
              <w:rPr>
                <w:rFonts w:ascii="Comic Sans MS" w:hAnsi="Comic Sans MS"/>
                <w:sz w:val="24"/>
                <w:szCs w:val="24"/>
              </w:rPr>
            </w:pPr>
          </w:p>
          <w:p w:rsidR="00663DFA"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p w:rsidR="00663DFA" w:rsidRPr="00B324B1" w:rsidRDefault="00663DFA" w:rsidP="001306C3">
            <w:pPr>
              <w:rPr>
                <w:rFonts w:ascii="Comic Sans MS" w:hAnsi="Comic Sans MS"/>
                <w:sz w:val="24"/>
                <w:szCs w:val="24"/>
              </w:rPr>
            </w:pPr>
          </w:p>
        </w:tc>
      </w:tr>
    </w:tbl>
    <w:p w:rsidR="00663DFA" w:rsidRPr="00B324B1" w:rsidRDefault="00663DFA" w:rsidP="00663DFA">
      <w:pPr>
        <w:rPr>
          <w:rFonts w:ascii="Comic Sans MS" w:hAnsi="Comic Sans MS"/>
          <w:sz w:val="2"/>
          <w:szCs w:val="2"/>
        </w:rPr>
      </w:pPr>
    </w:p>
    <w:p w:rsidR="00663DFA" w:rsidRPr="00B324B1" w:rsidRDefault="00663DFA" w:rsidP="00663DFA">
      <w:pPr>
        <w:pBdr>
          <w:bottom w:val="single" w:sz="8" w:space="1" w:color="auto"/>
        </w:pBdr>
        <w:rPr>
          <w:rFonts w:ascii="Comic Sans MS" w:hAnsi="Comic Sans MS"/>
          <w:b/>
          <w:sz w:val="28"/>
          <w:szCs w:val="28"/>
        </w:rPr>
      </w:pPr>
      <w:r w:rsidRPr="00B324B1">
        <w:rPr>
          <w:rFonts w:ascii="Comic Sans MS" w:hAnsi="Comic Sans MS"/>
          <w:b/>
          <w:sz w:val="28"/>
          <w:szCs w:val="28"/>
        </w:rPr>
        <w:t>References</w:t>
      </w:r>
    </w:p>
    <w:tbl>
      <w:tblPr>
        <w:tblStyle w:val="TableGrid"/>
        <w:tblW w:w="0" w:type="auto"/>
        <w:tblLook w:val="04A0"/>
      </w:tblPr>
      <w:tblGrid>
        <w:gridCol w:w="9242"/>
      </w:tblGrid>
      <w:tr w:rsidR="00663DFA" w:rsidRPr="00B324B1" w:rsidTr="001306C3">
        <w:tc>
          <w:tcPr>
            <w:tcW w:w="9242" w:type="dxa"/>
          </w:tcPr>
          <w:p w:rsidR="00663DFA" w:rsidRPr="00B324B1" w:rsidRDefault="00663DFA" w:rsidP="001306C3">
            <w:pPr>
              <w:spacing w:after="200" w:line="276" w:lineRule="auto"/>
              <w:rPr>
                <w:rFonts w:ascii="Comic Sans MS" w:hAnsi="Comic Sans MS" w:cs="Arial"/>
                <w:sz w:val="24"/>
                <w:szCs w:val="24"/>
              </w:rPr>
            </w:pPr>
            <w:r w:rsidRPr="00B324B1">
              <w:rPr>
                <w:rFonts w:ascii="Comic Sans MS" w:hAnsi="Comic Sans MS" w:cs="Arial"/>
                <w:sz w:val="24"/>
                <w:szCs w:val="24"/>
              </w:rPr>
              <w:t>Available upon request</w:t>
            </w:r>
          </w:p>
        </w:tc>
      </w:tr>
    </w:tbl>
    <w:p w:rsidR="00663DFA" w:rsidRPr="00B324B1" w:rsidRDefault="00663DFA" w:rsidP="00663DFA"/>
    <w:p w:rsidR="00461A43" w:rsidRDefault="00461A43"/>
    <w:sectPr w:rsidR="00461A43" w:rsidSect="00663DFA">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91A"/>
    <w:multiLevelType w:val="hybridMultilevel"/>
    <w:tmpl w:val="17D47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043A1"/>
    <w:multiLevelType w:val="hybridMultilevel"/>
    <w:tmpl w:val="40DA6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663DFA"/>
    <w:rsid w:val="00461A43"/>
    <w:rsid w:val="00663D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FA"/>
    <w:pPr>
      <w:ind w:left="720"/>
      <w:contextualSpacing/>
    </w:pPr>
  </w:style>
  <w:style w:type="table" w:styleId="TableGrid">
    <w:name w:val="Table Grid"/>
    <w:basedOn w:val="TableNormal"/>
    <w:uiPriority w:val="59"/>
    <w:rsid w:val="0066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2016-03-15T21:44:00Z</dcterms:created>
  <dcterms:modified xsi:type="dcterms:W3CDTF">2016-03-15T21:47:00Z</dcterms:modified>
</cp:coreProperties>
</file>