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980" w:rsidRDefault="00D02980">
      <w:r>
        <w:rPr>
          <w:noProof/>
          <w:lang w:eastAsia="en-GB"/>
        </w:rPr>
        <w:drawing>
          <wp:inline distT="0" distB="0" distL="0" distR="0">
            <wp:extent cx="6891899" cy="3016155"/>
            <wp:effectExtent l="19050" t="0" r="420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654" t="23175" r="7140" b="2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899" cy="301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80" w:rsidRDefault="00D02980"/>
    <w:p w:rsidR="00D02980" w:rsidRDefault="00D02980"/>
    <w:p w:rsidR="00D02980" w:rsidRDefault="00D02980"/>
    <w:p w:rsidR="00D02980" w:rsidRDefault="00D02980"/>
    <w:p w:rsidR="00D02980" w:rsidRDefault="00D02980"/>
    <w:p w:rsidR="00D02980" w:rsidRDefault="00D02980">
      <w:r>
        <w:rPr>
          <w:noProof/>
          <w:lang w:eastAsia="en-GB"/>
        </w:rPr>
        <w:drawing>
          <wp:inline distT="0" distB="0" distL="0" distR="0">
            <wp:extent cx="6911112" cy="2729552"/>
            <wp:effectExtent l="19050" t="0" r="403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244" t="18413" r="2904" b="3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12" cy="272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80" w:rsidRDefault="00D02980">
      <w:r>
        <w:rPr>
          <w:noProof/>
          <w:lang w:eastAsia="en-GB"/>
        </w:rPr>
        <w:lastRenderedPageBreak/>
        <w:drawing>
          <wp:inline distT="0" distB="0" distL="0" distR="0">
            <wp:extent cx="6690094" cy="485098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010" t="14286" r="5573" b="2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39" cy="48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80" w:rsidRPr="00D67935" w:rsidRDefault="00D02980" w:rsidP="00D029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</w:rPr>
      </w:pPr>
      <w:r w:rsidRPr="00D67935">
        <w:rPr>
          <w:b/>
          <w:sz w:val="20"/>
        </w:rPr>
        <w:t>Toyota’s operational objectives place a very high priority on the achievement of its environmental objectives. To what extent do you believe that this emphasis on environmental objectives will improve Toyota’s competitiveness as a car manufacturer? (20 marks)</w:t>
      </w:r>
    </w:p>
    <w:p w:rsidR="00D67935" w:rsidRDefault="00D67935">
      <w:pPr>
        <w:rPr>
          <w:sz w:val="20"/>
        </w:rPr>
        <w:sectPr w:rsidR="00D67935" w:rsidSect="00D02980">
          <w:pgSz w:w="11906" w:h="16838"/>
          <w:pgMar w:top="567" w:right="567" w:bottom="828" w:left="567" w:header="709" w:footer="709" w:gutter="0"/>
          <w:cols w:space="708"/>
          <w:docGrid w:linePitch="360"/>
        </w:sectPr>
      </w:pPr>
    </w:p>
    <w:p w:rsidR="00D02980" w:rsidRPr="00D67935" w:rsidRDefault="00D02980">
      <w:pPr>
        <w:rPr>
          <w:sz w:val="20"/>
          <w:highlight w:val="lightGray"/>
        </w:rPr>
      </w:pPr>
      <w:r w:rsidRPr="00D67935">
        <w:rPr>
          <w:sz w:val="20"/>
          <w:highlight w:val="lightGray"/>
        </w:rPr>
        <w:lastRenderedPageBreak/>
        <w:t>AO1 = 4</w:t>
      </w:r>
      <w:r w:rsidR="00097916" w:rsidRPr="00D67935">
        <w:rPr>
          <w:sz w:val="20"/>
          <w:highlight w:val="lightGray"/>
        </w:rPr>
        <w:t xml:space="preserve"> Knowledge</w:t>
      </w:r>
    </w:p>
    <w:p w:rsidR="00D02980" w:rsidRPr="00D67935" w:rsidRDefault="00D02980">
      <w:pPr>
        <w:rPr>
          <w:sz w:val="20"/>
          <w:highlight w:val="lightGray"/>
        </w:rPr>
      </w:pPr>
      <w:r w:rsidRPr="00D67935">
        <w:rPr>
          <w:sz w:val="20"/>
          <w:highlight w:val="lightGray"/>
        </w:rPr>
        <w:t>AO2 = 3</w:t>
      </w:r>
      <w:r w:rsidR="00097916" w:rsidRPr="00D67935">
        <w:rPr>
          <w:sz w:val="20"/>
          <w:highlight w:val="lightGray"/>
        </w:rPr>
        <w:t xml:space="preserve"> Application/Context</w:t>
      </w:r>
    </w:p>
    <w:p w:rsidR="00D02980" w:rsidRPr="00D67935" w:rsidRDefault="00D02980">
      <w:pPr>
        <w:rPr>
          <w:sz w:val="20"/>
          <w:highlight w:val="lightGray"/>
        </w:rPr>
      </w:pPr>
      <w:r w:rsidRPr="00D67935">
        <w:rPr>
          <w:sz w:val="20"/>
          <w:highlight w:val="lightGray"/>
        </w:rPr>
        <w:lastRenderedPageBreak/>
        <w:t>AO3 = 5</w:t>
      </w:r>
      <w:r w:rsidR="00097916" w:rsidRPr="00D67935">
        <w:rPr>
          <w:sz w:val="20"/>
          <w:highlight w:val="lightGray"/>
        </w:rPr>
        <w:t xml:space="preserve"> Analysis</w:t>
      </w:r>
    </w:p>
    <w:p w:rsidR="00D02980" w:rsidRPr="00D67935" w:rsidRDefault="00D02980">
      <w:pPr>
        <w:rPr>
          <w:sz w:val="20"/>
        </w:rPr>
      </w:pPr>
      <w:r w:rsidRPr="00D67935">
        <w:rPr>
          <w:sz w:val="20"/>
          <w:highlight w:val="lightGray"/>
        </w:rPr>
        <w:t>AO4 = 8</w:t>
      </w:r>
      <w:r w:rsidR="00097916" w:rsidRPr="00D67935">
        <w:rPr>
          <w:sz w:val="20"/>
          <w:highlight w:val="lightGray"/>
        </w:rPr>
        <w:t xml:space="preserve"> Evaluation</w:t>
      </w:r>
    </w:p>
    <w:p w:rsidR="00D67935" w:rsidRDefault="00D67935">
      <w:pPr>
        <w:rPr>
          <w:sz w:val="20"/>
        </w:rPr>
        <w:sectPr w:rsidR="00D67935" w:rsidSect="00D67935">
          <w:type w:val="continuous"/>
          <w:pgSz w:w="11906" w:h="16838"/>
          <w:pgMar w:top="567" w:right="567" w:bottom="828" w:left="567" w:header="709" w:footer="709" w:gutter="0"/>
          <w:cols w:num="2" w:space="708"/>
          <w:docGrid w:linePitch="360"/>
        </w:sectPr>
      </w:pPr>
    </w:p>
    <w:p w:rsidR="00097916" w:rsidRPr="00D67935" w:rsidRDefault="00D67935" w:rsidP="006D06D4">
      <w:pPr>
        <w:pStyle w:val="NoSpacing"/>
        <w:numPr>
          <w:ilvl w:val="0"/>
          <w:numId w:val="1"/>
        </w:numPr>
      </w:pPr>
      <w:r w:rsidRPr="00D67935">
        <w:lastRenderedPageBreak/>
        <w:t>In your first paragraph, you need to explain why Toyota’s environmental objectives will help improve its competitiveness. You should have at least two detailed arguments supporting this point.</w:t>
      </w:r>
    </w:p>
    <w:p w:rsidR="006D06D4" w:rsidRDefault="006D06D4" w:rsidP="006D06D4">
      <w:pPr>
        <w:pStyle w:val="NoSpacing"/>
      </w:pPr>
    </w:p>
    <w:p w:rsidR="00D67935" w:rsidRPr="00D67935" w:rsidRDefault="00D67935" w:rsidP="006D06D4">
      <w:pPr>
        <w:pStyle w:val="NoSpacing"/>
      </w:pPr>
      <w:r w:rsidRPr="00D67935">
        <w:t>Point: Toyota’s environmental objectives will help improve its competitiveness</w:t>
      </w:r>
    </w:p>
    <w:p w:rsidR="00D67935" w:rsidRPr="00D67935" w:rsidRDefault="00D67935" w:rsidP="006D06D4">
      <w:pPr>
        <w:pStyle w:val="NoSpacing"/>
      </w:pPr>
      <w:r w:rsidRPr="00D67935">
        <w:t xml:space="preserve">Evidence: Use evidence from the case study (or multiple pieces) that support this argument. </w:t>
      </w:r>
    </w:p>
    <w:p w:rsidR="00D67935" w:rsidRPr="00D67935" w:rsidRDefault="00D67935" w:rsidP="006D06D4">
      <w:pPr>
        <w:pStyle w:val="NoSpacing"/>
      </w:pPr>
      <w:r w:rsidRPr="00D67935">
        <w:t xml:space="preserve">Analysis: Explain why the information you have used supports this argument. Explain the impact, in detail, that it will have on Toyota. </w:t>
      </w:r>
    </w:p>
    <w:p w:rsidR="006D06D4" w:rsidRDefault="006D06D4" w:rsidP="006D06D4">
      <w:pPr>
        <w:pStyle w:val="NoSpacing"/>
        <w:rPr>
          <w:szCs w:val="20"/>
        </w:rPr>
      </w:pPr>
    </w:p>
    <w:p w:rsidR="00D67935" w:rsidRPr="00D67935" w:rsidRDefault="00D67935" w:rsidP="006D06D4">
      <w:pPr>
        <w:pStyle w:val="NoSpacing"/>
        <w:rPr>
          <w:szCs w:val="20"/>
        </w:rPr>
      </w:pPr>
      <w:r w:rsidRPr="00D67935">
        <w:rPr>
          <w:szCs w:val="20"/>
        </w:rPr>
        <w:t>Repeat this structure.</w:t>
      </w:r>
    </w:p>
    <w:p w:rsidR="006D06D4" w:rsidRDefault="006D06D4" w:rsidP="006D06D4">
      <w:pPr>
        <w:pStyle w:val="NoSpacing"/>
        <w:rPr>
          <w:szCs w:val="20"/>
        </w:rPr>
      </w:pPr>
    </w:p>
    <w:p w:rsidR="00D67935" w:rsidRDefault="00D67935" w:rsidP="006D06D4">
      <w:pPr>
        <w:pStyle w:val="NoSpacing"/>
        <w:numPr>
          <w:ilvl w:val="0"/>
          <w:numId w:val="1"/>
        </w:numPr>
        <w:rPr>
          <w:szCs w:val="20"/>
        </w:rPr>
      </w:pPr>
      <w:r w:rsidRPr="00D67935">
        <w:rPr>
          <w:szCs w:val="20"/>
        </w:rPr>
        <w:t>In your second paragraph, you do the same as the above, but this time you use evidence from</w:t>
      </w:r>
      <w:r>
        <w:rPr>
          <w:szCs w:val="20"/>
        </w:rPr>
        <w:t xml:space="preserve"> the case study that shows that there are other factors that will help it improve its competitiveness. You repeat this point twice.</w:t>
      </w:r>
    </w:p>
    <w:p w:rsidR="006D06D4" w:rsidRDefault="006D06D4" w:rsidP="006D06D4">
      <w:pPr>
        <w:pStyle w:val="NoSpacing"/>
        <w:rPr>
          <w:szCs w:val="20"/>
        </w:rPr>
      </w:pPr>
    </w:p>
    <w:p w:rsidR="00D67935" w:rsidRDefault="00D67935" w:rsidP="006D06D4">
      <w:pPr>
        <w:pStyle w:val="NoSpacing"/>
        <w:numPr>
          <w:ilvl w:val="0"/>
          <w:numId w:val="1"/>
        </w:numPr>
        <w:rPr>
          <w:szCs w:val="20"/>
        </w:rPr>
      </w:pPr>
      <w:r>
        <w:rPr>
          <w:szCs w:val="20"/>
        </w:rPr>
        <w:t>In your third paragraph, you will evaluate your arguments, stating which one is more likely.</w:t>
      </w:r>
    </w:p>
    <w:p w:rsidR="00D67935" w:rsidRDefault="004973A4" w:rsidP="006D06D4">
      <w:pPr>
        <w:pStyle w:val="NoSpacing"/>
        <w:numPr>
          <w:ilvl w:val="0"/>
          <w:numId w:val="2"/>
        </w:numPr>
        <w:rPr>
          <w:szCs w:val="20"/>
        </w:rPr>
      </w:pPr>
      <w:r>
        <w:rPr>
          <w:szCs w:val="20"/>
        </w:rPr>
        <w:t>State which argument you agree with more.</w:t>
      </w:r>
    </w:p>
    <w:p w:rsidR="004973A4" w:rsidRDefault="004973A4" w:rsidP="006D06D4">
      <w:pPr>
        <w:pStyle w:val="NoSpacing"/>
        <w:numPr>
          <w:ilvl w:val="0"/>
          <w:numId w:val="2"/>
        </w:numPr>
        <w:rPr>
          <w:szCs w:val="20"/>
        </w:rPr>
      </w:pPr>
      <w:r>
        <w:rPr>
          <w:szCs w:val="20"/>
        </w:rPr>
        <w:t>State the main reason you have come to this decision, explaining why, but not repeating your points from above.</w:t>
      </w:r>
    </w:p>
    <w:p w:rsidR="004973A4" w:rsidRDefault="004973A4" w:rsidP="006D06D4">
      <w:pPr>
        <w:pStyle w:val="NoSpacing"/>
        <w:numPr>
          <w:ilvl w:val="0"/>
          <w:numId w:val="2"/>
        </w:numPr>
        <w:rPr>
          <w:szCs w:val="20"/>
        </w:rPr>
      </w:pPr>
      <w:r>
        <w:rPr>
          <w:szCs w:val="20"/>
        </w:rPr>
        <w:t>State why you don’t believe your non-chosen option is the best option.</w:t>
      </w:r>
    </w:p>
    <w:p w:rsidR="004973A4" w:rsidRPr="00D67935" w:rsidRDefault="004973A4" w:rsidP="006D06D4">
      <w:pPr>
        <w:pStyle w:val="NoSpacing"/>
        <w:numPr>
          <w:ilvl w:val="0"/>
          <w:numId w:val="2"/>
        </w:numPr>
        <w:rPr>
          <w:szCs w:val="20"/>
        </w:rPr>
      </w:pPr>
      <w:r>
        <w:rPr>
          <w:szCs w:val="20"/>
        </w:rPr>
        <w:t>However, to what extent your decision is valid depends upon....... (</w:t>
      </w:r>
      <w:r w:rsidR="006D06D4">
        <w:rPr>
          <w:szCs w:val="20"/>
        </w:rPr>
        <w:t>State</w:t>
      </w:r>
      <w:r>
        <w:rPr>
          <w:szCs w:val="20"/>
        </w:rPr>
        <w:t xml:space="preserve"> the main issues regarding your chosen option).</w:t>
      </w:r>
    </w:p>
    <w:sectPr w:rsidR="004973A4" w:rsidRPr="00D67935" w:rsidSect="00D67935">
      <w:type w:val="continuous"/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16E4B"/>
    <w:multiLevelType w:val="hybridMultilevel"/>
    <w:tmpl w:val="12189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C3403"/>
    <w:multiLevelType w:val="hybridMultilevel"/>
    <w:tmpl w:val="2116D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02980"/>
    <w:rsid w:val="00097916"/>
    <w:rsid w:val="004973A4"/>
    <w:rsid w:val="006D06D4"/>
    <w:rsid w:val="00D02980"/>
    <w:rsid w:val="00D315A6"/>
    <w:rsid w:val="00D6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8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D06D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2016-01-30T14:31:00Z</dcterms:created>
  <dcterms:modified xsi:type="dcterms:W3CDTF">2016-01-30T14:55:00Z</dcterms:modified>
</cp:coreProperties>
</file>